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5D" w:rsidRPr="00890F5D" w:rsidRDefault="00890F5D" w:rsidP="00890F5D">
      <w:pPr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>様式</w:t>
      </w:r>
      <w:r w:rsidRPr="00890F5D">
        <w:rPr>
          <w:rFonts w:ascii="Century" w:eastAsia="ＭＳ 明朝" w:hAnsi="Century" w:cs="Times New Roman"/>
          <w:sz w:val="24"/>
          <w:szCs w:val="24"/>
        </w:rPr>
        <w:t>第７号（第１３条関係）</w:t>
      </w:r>
    </w:p>
    <w:p w:rsidR="00890F5D" w:rsidRPr="00890F5D" w:rsidRDefault="00890F5D" w:rsidP="00890F5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>一般廃棄物収集運搬業</w:t>
      </w:r>
      <w:r w:rsidRPr="00890F5D">
        <w:rPr>
          <w:rFonts w:ascii="Century" w:eastAsia="ＭＳ 明朝" w:hAnsi="Century" w:cs="Times New Roman"/>
          <w:sz w:val="24"/>
          <w:szCs w:val="24"/>
        </w:rPr>
        <w:t>・処分業許可申請書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890F5D">
        <w:rPr>
          <w:rFonts w:ascii="Century" w:eastAsia="ＭＳ 明朝" w:hAnsi="Century" w:cs="Times New Roman"/>
          <w:sz w:val="24"/>
          <w:szCs w:val="24"/>
        </w:rPr>
        <w:t>新規・更新）</w:t>
      </w:r>
    </w:p>
    <w:p w:rsidR="00890F5D" w:rsidRPr="00890F5D" w:rsidRDefault="00890F5D" w:rsidP="00890F5D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890F5D">
        <w:rPr>
          <w:rFonts w:ascii="Century" w:eastAsia="ＭＳ 明朝" w:hAnsi="Century" w:cs="Times New Roman"/>
          <w:sz w:val="24"/>
          <w:szCs w:val="24"/>
        </w:rPr>
        <w:t xml:space="preserve">　　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月　　日</w:t>
      </w:r>
    </w:p>
    <w:p w:rsidR="00890F5D" w:rsidRPr="00890F5D" w:rsidRDefault="00890F5D" w:rsidP="00890F5D">
      <w:pPr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>上砂川町長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様</w:t>
      </w:r>
    </w:p>
    <w:p w:rsidR="00890F5D" w:rsidRPr="00890F5D" w:rsidRDefault="00890F5D" w:rsidP="00890F5D">
      <w:pPr>
        <w:ind w:firstLineChars="2100" w:firstLine="4678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:rsidR="00890F5D" w:rsidRPr="00890F5D" w:rsidRDefault="00890F5D" w:rsidP="00890F5D">
      <w:pPr>
        <w:ind w:firstLineChars="2200" w:firstLine="4901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/>
          <w:sz w:val="24"/>
          <w:szCs w:val="24"/>
        </w:rPr>
        <w:t>住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所</w:t>
      </w:r>
    </w:p>
    <w:p w:rsidR="00890F5D" w:rsidRPr="00890F5D" w:rsidRDefault="00890F5D" w:rsidP="00890F5D">
      <w:pPr>
        <w:ind w:firstLineChars="2200" w:firstLine="4901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/>
          <w:sz w:val="24"/>
          <w:szCs w:val="24"/>
        </w:rPr>
        <w:t>氏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名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　　　　　　　　　　　　　　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890F5D" w:rsidRPr="00890F5D" w:rsidRDefault="00890F5D" w:rsidP="00890F5D">
      <w:pPr>
        <w:ind w:leftChars="2717" w:left="5237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（法人にあって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>は</w:t>
      </w:r>
      <w:r w:rsidRPr="00890F5D">
        <w:rPr>
          <w:rFonts w:ascii="Century" w:eastAsia="ＭＳ 明朝" w:hAnsi="Century" w:cs="Times New Roman"/>
          <w:sz w:val="24"/>
          <w:szCs w:val="24"/>
        </w:rPr>
        <w:t>名称及び代表者の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>氏名</w:t>
      </w:r>
      <w:r w:rsidRPr="00890F5D">
        <w:rPr>
          <w:rFonts w:ascii="Century" w:eastAsia="ＭＳ 明朝" w:hAnsi="Century" w:cs="Times New Roman"/>
          <w:sz w:val="24"/>
          <w:szCs w:val="24"/>
        </w:rPr>
        <w:t>）</w:t>
      </w:r>
    </w:p>
    <w:p w:rsidR="00890F5D" w:rsidRPr="00890F5D" w:rsidRDefault="00890F5D" w:rsidP="00890F5D">
      <w:pPr>
        <w:ind w:leftChars="2570" w:left="4954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/>
          <w:sz w:val="24"/>
          <w:szCs w:val="24"/>
        </w:rPr>
        <w:t>電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話</w:t>
      </w:r>
    </w:p>
    <w:p w:rsidR="00890F5D" w:rsidRPr="00890F5D" w:rsidRDefault="00890F5D" w:rsidP="00890F5D">
      <w:pPr>
        <w:ind w:leftChars="2717" w:left="5237"/>
        <w:rPr>
          <w:rFonts w:ascii="Century" w:eastAsia="ＭＳ 明朝" w:hAnsi="Century" w:cs="Times New Roman"/>
          <w:sz w:val="24"/>
          <w:szCs w:val="24"/>
        </w:rPr>
      </w:pPr>
    </w:p>
    <w:p w:rsidR="00890F5D" w:rsidRPr="00890F5D" w:rsidRDefault="00890F5D" w:rsidP="00890F5D">
      <w:pPr>
        <w:ind w:firstLineChars="100" w:firstLine="223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>上砂川町</w:t>
      </w:r>
      <w:r w:rsidRPr="00890F5D">
        <w:rPr>
          <w:rFonts w:ascii="Century" w:eastAsia="ＭＳ 明朝" w:hAnsi="Century" w:cs="Times New Roman"/>
          <w:sz w:val="24"/>
          <w:szCs w:val="24"/>
        </w:rPr>
        <w:t>廃棄物の処理及び清掃に関する条例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Pr="00890F5D">
        <w:rPr>
          <w:rFonts w:ascii="Century" w:eastAsia="ＭＳ 明朝" w:hAnsi="Century" w:cs="Times New Roman"/>
          <w:sz w:val="24"/>
          <w:szCs w:val="24"/>
        </w:rPr>
        <w:t>第１３条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>第１項の</w:t>
      </w:r>
      <w:r w:rsidRPr="00890F5D">
        <w:rPr>
          <w:rFonts w:ascii="Century" w:eastAsia="ＭＳ 明朝" w:hAnsi="Century" w:cs="Times New Roman"/>
          <w:sz w:val="24"/>
          <w:szCs w:val="24"/>
        </w:rPr>
        <w:t>規程により、</w:t>
      </w:r>
    </w:p>
    <w:p w:rsidR="00890F5D" w:rsidRPr="00890F5D" w:rsidRDefault="00890F5D" w:rsidP="00890F5D">
      <w:pPr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　　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収集運搬業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許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　可</w:t>
      </w:r>
    </w:p>
    <w:p w:rsidR="00890F5D" w:rsidRPr="00890F5D" w:rsidRDefault="00890F5D" w:rsidP="00890F5D">
      <w:pPr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/>
          <w:sz w:val="24"/>
          <w:szCs w:val="24"/>
        </w:rPr>
        <w:t>一般廃棄物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　　　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の　　　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を受けたいので申請します。</w:t>
      </w:r>
    </w:p>
    <w:p w:rsidR="00890F5D" w:rsidRPr="00890F5D" w:rsidRDefault="00890F5D" w:rsidP="00890F5D">
      <w:pPr>
        <w:ind w:firstLineChars="100" w:firstLine="223"/>
        <w:rPr>
          <w:rFonts w:ascii="Century" w:eastAsia="ＭＳ 明朝" w:hAnsi="Century" w:cs="Times New Roman"/>
          <w:sz w:val="24"/>
          <w:szCs w:val="24"/>
        </w:rPr>
      </w:pP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　　　処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分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>業</w:t>
      </w:r>
      <w:r w:rsidRPr="00890F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890F5D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1338" w:id="-1281217534"/>
        </w:rPr>
        <w:t>許可の更</w:t>
      </w:r>
      <w:r w:rsidRPr="00890F5D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338" w:id="-1281217534"/>
        </w:rPr>
        <w:t>新</w:t>
      </w:r>
    </w:p>
    <w:tbl>
      <w:tblPr>
        <w:tblStyle w:val="1"/>
        <w:tblpPr w:leftFromText="142" w:rightFromText="142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890F5D" w:rsidRPr="00890F5D" w:rsidTr="00380CEA">
        <w:trPr>
          <w:trHeight w:val="491"/>
        </w:trPr>
        <w:tc>
          <w:tcPr>
            <w:tcW w:w="2263" w:type="dxa"/>
          </w:tcPr>
          <w:p w:rsidR="00890F5D" w:rsidRPr="00890F5D" w:rsidRDefault="00890F5D" w:rsidP="00890F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0F5D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事業所の所在地</w:t>
            </w:r>
          </w:p>
        </w:tc>
        <w:tc>
          <w:tcPr>
            <w:tcW w:w="7508" w:type="dxa"/>
          </w:tcPr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90F5D" w:rsidRPr="00890F5D" w:rsidTr="00380CEA">
        <w:tc>
          <w:tcPr>
            <w:tcW w:w="2263" w:type="dxa"/>
          </w:tcPr>
          <w:p w:rsidR="00890F5D" w:rsidRPr="00890F5D" w:rsidRDefault="00890F5D" w:rsidP="00890F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0F5D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7508" w:type="dxa"/>
          </w:tcPr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90F5D" w:rsidRPr="00890F5D" w:rsidTr="00380CEA">
        <w:tc>
          <w:tcPr>
            <w:tcW w:w="2263" w:type="dxa"/>
          </w:tcPr>
          <w:p w:rsidR="00890F5D" w:rsidRPr="00890F5D" w:rsidRDefault="00890F5D" w:rsidP="00890F5D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0F5D">
              <w:rPr>
                <w:rFonts w:ascii="Century" w:eastAsia="ＭＳ 明朝" w:hAnsi="Century" w:cs="Times New Roman" w:hint="eastAsia"/>
                <w:sz w:val="24"/>
                <w:szCs w:val="24"/>
              </w:rPr>
              <w:t>事業所の範囲</w:t>
            </w:r>
          </w:p>
        </w:tc>
        <w:tc>
          <w:tcPr>
            <w:tcW w:w="7508" w:type="dxa"/>
          </w:tcPr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90F5D" w:rsidRPr="00890F5D" w:rsidTr="00380CEA">
        <w:tc>
          <w:tcPr>
            <w:tcW w:w="2263" w:type="dxa"/>
          </w:tcPr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0F5D">
              <w:rPr>
                <w:rFonts w:ascii="Century" w:eastAsia="ＭＳ 明朝" w:hAnsi="Century" w:cs="Times New Roman" w:hint="eastAsia"/>
                <w:sz w:val="24"/>
                <w:szCs w:val="24"/>
              </w:rPr>
              <w:t>事業の</w:t>
            </w:r>
            <w:r w:rsidRPr="00890F5D">
              <w:rPr>
                <w:rFonts w:ascii="Century" w:eastAsia="ＭＳ 明朝" w:hAnsi="Century" w:cs="Times New Roman"/>
                <w:sz w:val="24"/>
                <w:szCs w:val="24"/>
              </w:rPr>
              <w:t>用に供する施設の種類、数量</w:t>
            </w:r>
            <w:r w:rsidRPr="00890F5D">
              <w:rPr>
                <w:rFonts w:ascii="Century" w:eastAsia="ＭＳ 明朝" w:hAnsi="Century" w:cs="Times New Roman" w:hint="eastAsia"/>
                <w:sz w:val="24"/>
                <w:szCs w:val="24"/>
              </w:rPr>
              <w:t>、設置場所の</w:t>
            </w:r>
            <w:r w:rsidRPr="00890F5D">
              <w:rPr>
                <w:rFonts w:ascii="Century" w:eastAsia="ＭＳ 明朝" w:hAnsi="Century" w:cs="Times New Roman"/>
                <w:sz w:val="24"/>
                <w:szCs w:val="24"/>
              </w:rPr>
              <w:t>及び処理能力</w:t>
            </w:r>
          </w:p>
        </w:tc>
        <w:tc>
          <w:tcPr>
            <w:tcW w:w="7508" w:type="dxa"/>
          </w:tcPr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90F5D" w:rsidRPr="00890F5D" w:rsidTr="00380CEA">
        <w:tc>
          <w:tcPr>
            <w:tcW w:w="9771" w:type="dxa"/>
            <w:gridSpan w:val="2"/>
          </w:tcPr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90F5D">
              <w:rPr>
                <w:rFonts w:ascii="Century" w:eastAsia="ＭＳ 明朝" w:hAnsi="Century" w:cs="Times New Roman"/>
                <w:szCs w:val="21"/>
              </w:rPr>
              <w:t xml:space="preserve">　　次の書類及び図面（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許可の更新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の場合は、町長が指定する書類及び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図面を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除く。）を添付してください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。</w:t>
            </w:r>
          </w:p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90F5D">
              <w:rPr>
                <w:rFonts w:ascii="Century" w:eastAsia="ＭＳ 明朝" w:hAnsi="Century" w:cs="Times New Roman"/>
                <w:szCs w:val="21"/>
              </w:rPr>
              <w:t xml:space="preserve">１　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事業計画の概要を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記載した書類</w:t>
            </w:r>
          </w:p>
          <w:p w:rsidR="00890F5D" w:rsidRPr="00890F5D" w:rsidRDefault="00890F5D" w:rsidP="00890F5D">
            <w:pPr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２　事業の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用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に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供する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施設の構造を明らかにした図面及び当該施設付近の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見取り図</w:t>
            </w:r>
          </w:p>
          <w:p w:rsidR="00890F5D" w:rsidRPr="00890F5D" w:rsidRDefault="00890F5D" w:rsidP="00890F5D">
            <w:pPr>
              <w:ind w:firstLineChars="100" w:firstLine="193"/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 xml:space="preserve">３　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申請者が法人である場合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には、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定款の写しまたは登記簿謄本</w:t>
            </w:r>
          </w:p>
          <w:p w:rsidR="00890F5D" w:rsidRPr="00890F5D" w:rsidRDefault="00890F5D" w:rsidP="00890F5D">
            <w:pPr>
              <w:ind w:firstLineChars="100" w:firstLine="193"/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>４</w:t>
            </w:r>
            <w:r w:rsidRPr="00890F5D">
              <w:rPr>
                <w:rFonts w:ascii="Century" w:eastAsia="ＭＳ 明朝" w:hAnsi="Century" w:cs="Times New Roman"/>
                <w:szCs w:val="21"/>
              </w:rPr>
              <w:t xml:space="preserve">　申請者が個人である場合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には、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住民票の写し</w:t>
            </w:r>
          </w:p>
          <w:p w:rsidR="00890F5D" w:rsidRPr="00890F5D" w:rsidRDefault="00890F5D" w:rsidP="00890F5D">
            <w:pPr>
              <w:ind w:leftChars="100" w:left="386" w:hangingChars="100" w:hanging="193"/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>５</w:t>
            </w:r>
            <w:r w:rsidRPr="00890F5D">
              <w:rPr>
                <w:rFonts w:ascii="Century" w:eastAsia="ＭＳ 明朝" w:hAnsi="Century" w:cs="Times New Roman"/>
                <w:szCs w:val="21"/>
              </w:rPr>
              <w:t xml:space="preserve">　申請者が廃棄物の処理及び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清掃に関する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法律第７条第３項第４項イ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から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チ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該当しない旨を記載した書類</w:t>
            </w:r>
          </w:p>
          <w:p w:rsidR="00890F5D" w:rsidRPr="00890F5D" w:rsidRDefault="00890F5D" w:rsidP="00890F5D">
            <w:pPr>
              <w:ind w:firstLineChars="100" w:firstLine="193"/>
              <w:rPr>
                <w:rFonts w:ascii="Century" w:eastAsia="ＭＳ 明朝" w:hAnsi="Century" w:cs="Times New Roman"/>
                <w:szCs w:val="21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>６</w:t>
            </w:r>
            <w:r w:rsidRPr="00890F5D">
              <w:rPr>
                <w:rFonts w:ascii="Century" w:eastAsia="ＭＳ 明朝" w:hAnsi="Century" w:cs="Times New Roman"/>
                <w:szCs w:val="21"/>
              </w:rPr>
              <w:t xml:space="preserve">　申請者が当該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事業を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的確に、かつ、継続して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行うに足りる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経理的基礎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890F5D">
              <w:rPr>
                <w:rFonts w:ascii="Century" w:eastAsia="ＭＳ 明朝" w:hAnsi="Century" w:cs="Times New Roman"/>
                <w:szCs w:val="21"/>
              </w:rPr>
              <w:t>有することを証する書類</w:t>
            </w:r>
          </w:p>
          <w:p w:rsidR="00890F5D" w:rsidRPr="00890F5D" w:rsidRDefault="00890F5D" w:rsidP="00890F5D">
            <w:pPr>
              <w:ind w:firstLineChars="100" w:firstLine="19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90F5D">
              <w:rPr>
                <w:rFonts w:ascii="Century" w:eastAsia="ＭＳ 明朝" w:hAnsi="Century" w:cs="Times New Roman" w:hint="eastAsia"/>
                <w:szCs w:val="21"/>
              </w:rPr>
              <w:t>７</w:t>
            </w:r>
            <w:r w:rsidRPr="00890F5D">
              <w:rPr>
                <w:rFonts w:ascii="Century" w:eastAsia="ＭＳ 明朝" w:hAnsi="Century" w:cs="Times New Roman"/>
                <w:szCs w:val="21"/>
              </w:rPr>
              <w:t xml:space="preserve">　その他町長が必要と認める</w:t>
            </w:r>
            <w:r w:rsidRPr="00890F5D">
              <w:rPr>
                <w:rFonts w:ascii="Century" w:eastAsia="ＭＳ 明朝" w:hAnsi="Century" w:cs="Times New Roman" w:hint="eastAsia"/>
                <w:szCs w:val="21"/>
              </w:rPr>
              <w:t>及び図面</w:t>
            </w:r>
          </w:p>
        </w:tc>
      </w:tr>
    </w:tbl>
    <w:p w:rsidR="00890F5D" w:rsidRPr="00890F5D" w:rsidRDefault="00890F5D" w:rsidP="00890F5D">
      <w:pPr>
        <w:ind w:firstLineChars="100" w:firstLine="223"/>
        <w:rPr>
          <w:rFonts w:ascii="Century" w:eastAsia="ＭＳ 明朝" w:hAnsi="Century" w:cs="Times New Roman"/>
          <w:sz w:val="24"/>
          <w:szCs w:val="24"/>
        </w:rPr>
      </w:pPr>
    </w:p>
    <w:p w:rsidR="001533D7" w:rsidRPr="00890F5D" w:rsidRDefault="001533D7"/>
    <w:sectPr w:rsidR="001533D7" w:rsidRPr="00890F5D" w:rsidSect="00EE2163">
      <w:pgSz w:w="11906" w:h="16838" w:code="9"/>
      <w:pgMar w:top="1134" w:right="991" w:bottom="426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5D"/>
    <w:rsid w:val="001533D7"/>
    <w:rsid w:val="008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3E762"/>
  <w15:chartTrackingRefBased/>
  <w15:docId w15:val="{381BBCE5-3198-495D-BED8-F698245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9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 遼</dc:creator>
  <cp:keywords/>
  <dc:description/>
  <cp:lastModifiedBy>松﨑 遼</cp:lastModifiedBy>
  <cp:revision>1</cp:revision>
  <dcterms:created xsi:type="dcterms:W3CDTF">2023-03-19T23:44:00Z</dcterms:created>
  <dcterms:modified xsi:type="dcterms:W3CDTF">2023-03-19T23:46:00Z</dcterms:modified>
</cp:coreProperties>
</file>