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954" w:rsidRPr="00C00A8D" w:rsidRDefault="00C00A8D" w:rsidP="003C0A36">
      <w:pPr>
        <w:spacing w:line="360" w:lineRule="exact"/>
        <w:jc w:val="center"/>
        <w:rPr>
          <w:rFonts w:asciiTheme="majorEastAsia" w:eastAsiaTheme="majorEastAsia" w:hAnsiTheme="majorEastAsia" w:cs="メイリオ"/>
          <w:sz w:val="28"/>
          <w:szCs w:val="28"/>
        </w:rPr>
      </w:pPr>
      <w:r w:rsidRPr="00C00A8D">
        <w:rPr>
          <w:rFonts w:asciiTheme="majorEastAsia" w:eastAsiaTheme="majorEastAsia" w:hAnsiTheme="majorEastAsia" w:cs="メイリオ" w:hint="eastAsia"/>
          <w:sz w:val="28"/>
          <w:szCs w:val="28"/>
        </w:rPr>
        <w:t>上砂川町</w:t>
      </w:r>
      <w:r w:rsidR="00555160" w:rsidRPr="00C00A8D">
        <w:rPr>
          <w:rFonts w:asciiTheme="majorEastAsia" w:eastAsiaTheme="majorEastAsia" w:hAnsiTheme="majorEastAsia" w:cs="メイリオ" w:hint="eastAsia"/>
          <w:sz w:val="28"/>
          <w:szCs w:val="28"/>
        </w:rPr>
        <w:t>地域プロジェクトマネージャー</w:t>
      </w:r>
      <w:r w:rsidR="003B6954" w:rsidRPr="00C00A8D">
        <w:rPr>
          <w:rFonts w:asciiTheme="majorEastAsia" w:eastAsiaTheme="majorEastAsia" w:hAnsiTheme="majorEastAsia" w:cs="メイリオ" w:hint="eastAsia"/>
          <w:sz w:val="28"/>
          <w:szCs w:val="28"/>
        </w:rPr>
        <w:t>募集</w:t>
      </w:r>
      <w:r w:rsidR="00555160" w:rsidRPr="00C00A8D">
        <w:rPr>
          <w:rFonts w:asciiTheme="majorEastAsia" w:eastAsiaTheme="majorEastAsia" w:hAnsiTheme="majorEastAsia" w:cs="メイリオ" w:hint="eastAsia"/>
          <w:sz w:val="28"/>
          <w:szCs w:val="28"/>
        </w:rPr>
        <w:t>要項</w:t>
      </w:r>
    </w:p>
    <w:p w:rsidR="003B6954" w:rsidRPr="00C00A8D" w:rsidRDefault="003B6954" w:rsidP="003B6954">
      <w:pPr>
        <w:spacing w:line="440" w:lineRule="exact"/>
        <w:rPr>
          <w:rFonts w:asciiTheme="majorEastAsia" w:eastAsiaTheme="majorEastAsia" w:hAnsiTheme="majorEastAsia"/>
        </w:rPr>
      </w:pPr>
    </w:p>
    <w:p w:rsidR="00C00A8D" w:rsidRPr="00C00A8D" w:rsidRDefault="00C00A8D" w:rsidP="00C00A8D">
      <w:pPr>
        <w:pStyle w:val="a7"/>
        <w:numPr>
          <w:ilvl w:val="0"/>
          <w:numId w:val="30"/>
        </w:numPr>
        <w:spacing w:line="440" w:lineRule="exact"/>
        <w:ind w:leftChars="0"/>
        <w:rPr>
          <w:rFonts w:asciiTheme="majorEastAsia" w:eastAsiaTheme="majorEastAsia" w:hAnsiTheme="majorEastAsia"/>
        </w:rPr>
      </w:pPr>
      <w:r w:rsidRPr="00C00A8D">
        <w:rPr>
          <w:rFonts w:asciiTheme="majorEastAsia" w:eastAsiaTheme="majorEastAsia" w:hAnsiTheme="majorEastAsia" w:hint="eastAsia"/>
        </w:rPr>
        <w:t>目　的</w:t>
      </w:r>
    </w:p>
    <w:p w:rsidR="00D9649E" w:rsidRPr="00C00A8D" w:rsidRDefault="00C00A8D" w:rsidP="00C00A8D">
      <w:pPr>
        <w:spacing w:line="440" w:lineRule="exact"/>
        <w:rPr>
          <w:rFonts w:asciiTheme="majorEastAsia" w:eastAsiaTheme="majorEastAsia" w:hAnsiTheme="majorEastAsia"/>
        </w:rPr>
      </w:pPr>
      <w:r>
        <w:rPr>
          <w:rFonts w:asciiTheme="majorEastAsia" w:eastAsiaTheme="majorEastAsia" w:hAnsiTheme="majorEastAsia" w:hint="eastAsia"/>
        </w:rPr>
        <w:t xml:space="preserve">　人口減少及び少子高齢化が進行する本町において、公共施設の有効活用、地域の活性化</w:t>
      </w:r>
      <w:r w:rsidR="00D9649E">
        <w:rPr>
          <w:rFonts w:asciiTheme="majorEastAsia" w:eastAsiaTheme="majorEastAsia" w:hAnsiTheme="majorEastAsia" w:hint="eastAsia"/>
        </w:rPr>
        <w:t>及び地域産業の振興を目的とするプロジェクトを実施する際に、町と住民、行政と民間企業、住民の専門家等、立場の異なる人々の間に立ち、橋渡し役となって地域活性化を図ることを目的に、地域プロジェクトマネージャーを募集する。</w:t>
      </w:r>
    </w:p>
    <w:p w:rsidR="00C00A8D" w:rsidRPr="004D0FB7" w:rsidRDefault="004D0FB7" w:rsidP="003B6954">
      <w:pPr>
        <w:spacing w:line="440" w:lineRule="exact"/>
        <w:rPr>
          <w:rFonts w:asciiTheme="majorEastAsia" w:eastAsiaTheme="majorEastAsia" w:hAnsiTheme="majorEastAsia"/>
          <w:b/>
          <w:bCs/>
          <w:color w:val="FF0000"/>
        </w:rPr>
      </w:pPr>
      <w:r>
        <w:rPr>
          <w:rFonts w:asciiTheme="majorEastAsia" w:eastAsiaTheme="majorEastAsia" w:hAnsiTheme="majorEastAsia" w:hint="eastAsia"/>
        </w:rPr>
        <w:t xml:space="preserve">　　　　　　　　　　　　　　　　　　　　　</w:t>
      </w:r>
    </w:p>
    <w:p w:rsidR="003B6954" w:rsidRPr="00C00A8D" w:rsidRDefault="00DA760B" w:rsidP="003162EE">
      <w:pPr>
        <w:spacing w:line="400" w:lineRule="exact"/>
        <w:contextualSpacing/>
        <w:rPr>
          <w:rFonts w:asciiTheme="majorEastAsia" w:eastAsiaTheme="majorEastAsia" w:hAnsiTheme="majorEastAsia" w:cs="メイリオ"/>
          <w:b/>
          <w:color w:val="000000" w:themeColor="text1"/>
          <w:sz w:val="22"/>
          <w:u w:val="single"/>
        </w:rPr>
      </w:pPr>
      <w:r>
        <w:rPr>
          <w:rFonts w:asciiTheme="majorEastAsia" w:eastAsiaTheme="majorEastAsia" w:hAnsiTheme="majorEastAsia" w:hint="eastAsia"/>
          <w:sz w:val="22"/>
        </w:rPr>
        <w:t>２．</w:t>
      </w:r>
      <w:r w:rsidR="003B6954" w:rsidRPr="00C00A8D">
        <w:rPr>
          <w:rFonts w:asciiTheme="majorEastAsia" w:eastAsiaTheme="majorEastAsia" w:hAnsiTheme="majorEastAsia" w:hint="eastAsia"/>
          <w:sz w:val="22"/>
        </w:rPr>
        <w:t>募集期間</w:t>
      </w:r>
      <w:r>
        <w:rPr>
          <w:rFonts w:asciiTheme="majorEastAsia" w:eastAsiaTheme="majorEastAsia" w:hAnsiTheme="majorEastAsia" w:hint="eastAsia"/>
          <w:sz w:val="22"/>
        </w:rPr>
        <w:t xml:space="preserve">　</w:t>
      </w:r>
      <w:r w:rsidR="00255BB5" w:rsidRPr="00C00A8D">
        <w:rPr>
          <w:rFonts w:asciiTheme="majorEastAsia" w:eastAsiaTheme="majorEastAsia" w:hAnsiTheme="majorEastAsia" w:hint="eastAsia"/>
          <w:b/>
          <w:sz w:val="22"/>
          <w:u w:val="single"/>
        </w:rPr>
        <w:t>令和</w:t>
      </w:r>
      <w:r>
        <w:rPr>
          <w:rFonts w:asciiTheme="majorEastAsia" w:eastAsiaTheme="majorEastAsia" w:hAnsiTheme="majorEastAsia" w:hint="eastAsia"/>
          <w:b/>
          <w:sz w:val="22"/>
          <w:u w:val="single"/>
        </w:rPr>
        <w:t>５</w:t>
      </w:r>
      <w:r w:rsidR="00BB4934" w:rsidRPr="00C00A8D">
        <w:rPr>
          <w:rFonts w:asciiTheme="majorEastAsia" w:eastAsiaTheme="majorEastAsia" w:hAnsiTheme="majorEastAsia" w:cs="メイリオ" w:hint="eastAsia"/>
          <w:b/>
          <w:sz w:val="22"/>
          <w:u w:val="single"/>
        </w:rPr>
        <w:t>年</w:t>
      </w:r>
      <w:r w:rsidR="00342C1C">
        <w:rPr>
          <w:rFonts w:asciiTheme="majorEastAsia" w:eastAsiaTheme="majorEastAsia" w:hAnsiTheme="majorEastAsia" w:cs="メイリオ" w:hint="eastAsia"/>
          <w:b/>
          <w:sz w:val="22"/>
          <w:u w:val="single"/>
        </w:rPr>
        <w:t>６</w:t>
      </w:r>
      <w:r w:rsidR="00BB4934" w:rsidRPr="00C00A8D">
        <w:rPr>
          <w:rFonts w:asciiTheme="majorEastAsia" w:eastAsiaTheme="majorEastAsia" w:hAnsiTheme="majorEastAsia" w:cs="メイリオ" w:hint="eastAsia"/>
          <w:b/>
          <w:sz w:val="22"/>
          <w:u w:val="single"/>
        </w:rPr>
        <w:t>月</w:t>
      </w:r>
      <w:r w:rsidR="00342C1C">
        <w:rPr>
          <w:rFonts w:asciiTheme="majorEastAsia" w:eastAsiaTheme="majorEastAsia" w:hAnsiTheme="majorEastAsia" w:cs="メイリオ" w:hint="eastAsia"/>
          <w:b/>
          <w:sz w:val="22"/>
          <w:u w:val="single"/>
        </w:rPr>
        <w:t>２</w:t>
      </w:r>
      <w:r w:rsidR="008F1293">
        <w:rPr>
          <w:rFonts w:asciiTheme="majorEastAsia" w:eastAsiaTheme="majorEastAsia" w:hAnsiTheme="majorEastAsia" w:cs="メイリオ" w:hint="eastAsia"/>
          <w:b/>
          <w:sz w:val="22"/>
          <w:u w:val="single"/>
        </w:rPr>
        <w:t>６</w:t>
      </w:r>
      <w:r w:rsidR="00BB4934" w:rsidRPr="00C00A8D">
        <w:rPr>
          <w:rFonts w:asciiTheme="majorEastAsia" w:eastAsiaTheme="majorEastAsia" w:hAnsiTheme="majorEastAsia" w:cs="メイリオ" w:hint="eastAsia"/>
          <w:b/>
          <w:sz w:val="22"/>
          <w:u w:val="single"/>
        </w:rPr>
        <w:t>日（</w:t>
      </w:r>
      <w:r w:rsidR="003B35A7">
        <w:rPr>
          <w:rFonts w:asciiTheme="majorEastAsia" w:eastAsiaTheme="majorEastAsia" w:hAnsiTheme="majorEastAsia" w:cs="メイリオ" w:hint="eastAsia"/>
          <w:b/>
          <w:sz w:val="22"/>
          <w:u w:val="single"/>
        </w:rPr>
        <w:t>月</w:t>
      </w:r>
      <w:r w:rsidR="00BB4934" w:rsidRPr="00C00A8D">
        <w:rPr>
          <w:rFonts w:asciiTheme="majorEastAsia" w:eastAsiaTheme="majorEastAsia" w:hAnsiTheme="majorEastAsia" w:cs="メイリオ" w:hint="eastAsia"/>
          <w:b/>
          <w:sz w:val="22"/>
          <w:u w:val="single"/>
        </w:rPr>
        <w:t>）～</w:t>
      </w:r>
      <w:r w:rsidR="00C674DD">
        <w:rPr>
          <w:rFonts w:asciiTheme="majorEastAsia" w:eastAsiaTheme="majorEastAsia" w:hAnsiTheme="majorEastAsia" w:cs="メイリオ" w:hint="eastAsia"/>
          <w:b/>
          <w:sz w:val="22"/>
          <w:u w:val="single"/>
        </w:rPr>
        <w:t>令和５年７月１</w:t>
      </w:r>
      <w:r w:rsidR="009068E9">
        <w:rPr>
          <w:rFonts w:asciiTheme="majorEastAsia" w:eastAsiaTheme="majorEastAsia" w:hAnsiTheme="majorEastAsia" w:cs="メイリオ" w:hint="eastAsia"/>
          <w:b/>
          <w:sz w:val="22"/>
          <w:u w:val="single"/>
        </w:rPr>
        <w:t>４</w:t>
      </w:r>
      <w:r w:rsidR="00C674DD">
        <w:rPr>
          <w:rFonts w:asciiTheme="majorEastAsia" w:eastAsiaTheme="majorEastAsia" w:hAnsiTheme="majorEastAsia" w:cs="メイリオ" w:hint="eastAsia"/>
          <w:b/>
          <w:sz w:val="22"/>
          <w:u w:val="single"/>
        </w:rPr>
        <w:t>日（</w:t>
      </w:r>
      <w:r w:rsidR="009068E9">
        <w:rPr>
          <w:rFonts w:asciiTheme="majorEastAsia" w:eastAsiaTheme="majorEastAsia" w:hAnsiTheme="majorEastAsia" w:cs="メイリオ" w:hint="eastAsia"/>
          <w:b/>
          <w:sz w:val="22"/>
          <w:u w:val="single"/>
        </w:rPr>
        <w:t>金</w:t>
      </w:r>
      <w:r w:rsidR="00C674DD">
        <w:rPr>
          <w:rFonts w:asciiTheme="majorEastAsia" w:eastAsiaTheme="majorEastAsia" w:hAnsiTheme="majorEastAsia" w:cs="メイリオ" w:hint="eastAsia"/>
          <w:b/>
          <w:sz w:val="22"/>
          <w:u w:val="single"/>
        </w:rPr>
        <w:t>）</w:t>
      </w:r>
    </w:p>
    <w:p w:rsidR="003B6954" w:rsidRPr="00C00A8D" w:rsidRDefault="00DA760B" w:rsidP="003162EE">
      <w:pPr>
        <w:spacing w:line="400" w:lineRule="exact"/>
        <w:rPr>
          <w:rFonts w:asciiTheme="majorEastAsia" w:eastAsiaTheme="majorEastAsia" w:hAnsiTheme="majorEastAsia"/>
          <w:sz w:val="22"/>
        </w:rPr>
      </w:pPr>
      <w:r>
        <w:rPr>
          <w:rFonts w:asciiTheme="majorEastAsia" w:eastAsiaTheme="majorEastAsia" w:hAnsiTheme="majorEastAsia" w:hint="eastAsia"/>
          <w:sz w:val="22"/>
        </w:rPr>
        <w:t>３．</w:t>
      </w:r>
      <w:r w:rsidR="003B6954" w:rsidRPr="00C00A8D">
        <w:rPr>
          <w:rFonts w:asciiTheme="majorEastAsia" w:eastAsiaTheme="majorEastAsia" w:hAnsiTheme="majorEastAsia" w:hint="eastAsia"/>
          <w:sz w:val="22"/>
        </w:rPr>
        <w:t>募集人員</w:t>
      </w:r>
      <w:r>
        <w:rPr>
          <w:rFonts w:asciiTheme="majorEastAsia" w:eastAsiaTheme="majorEastAsia" w:hAnsiTheme="majorEastAsia" w:hint="eastAsia"/>
          <w:sz w:val="22"/>
        </w:rPr>
        <w:t xml:space="preserve">　１</w:t>
      </w:r>
      <w:r w:rsidR="003B6954" w:rsidRPr="00C00A8D">
        <w:rPr>
          <w:rFonts w:asciiTheme="majorEastAsia" w:eastAsiaTheme="majorEastAsia" w:hAnsiTheme="majorEastAsia" w:hint="eastAsia"/>
          <w:sz w:val="22"/>
        </w:rPr>
        <w:t>名</w:t>
      </w:r>
    </w:p>
    <w:p w:rsidR="00687D68" w:rsidRPr="00C00A8D" w:rsidRDefault="00DA760B" w:rsidP="00687D68">
      <w:pPr>
        <w:spacing w:line="400" w:lineRule="exact"/>
        <w:rPr>
          <w:rFonts w:asciiTheme="majorEastAsia" w:eastAsiaTheme="majorEastAsia" w:hAnsiTheme="majorEastAsia"/>
          <w:sz w:val="22"/>
        </w:rPr>
      </w:pPr>
      <w:r>
        <w:rPr>
          <w:rFonts w:asciiTheme="majorEastAsia" w:eastAsiaTheme="majorEastAsia" w:hAnsiTheme="majorEastAsia" w:hint="eastAsia"/>
          <w:sz w:val="22"/>
        </w:rPr>
        <w:t>４．</w:t>
      </w:r>
      <w:r w:rsidR="00687D68" w:rsidRPr="00C00A8D">
        <w:rPr>
          <w:rFonts w:asciiTheme="majorEastAsia" w:eastAsiaTheme="majorEastAsia" w:hAnsiTheme="majorEastAsia" w:hint="eastAsia"/>
          <w:sz w:val="22"/>
        </w:rPr>
        <w:t>採用時期</w:t>
      </w:r>
      <w:r>
        <w:rPr>
          <w:rFonts w:asciiTheme="majorEastAsia" w:eastAsiaTheme="majorEastAsia" w:hAnsiTheme="majorEastAsia" w:hint="eastAsia"/>
          <w:sz w:val="22"/>
        </w:rPr>
        <w:t xml:space="preserve">　</w:t>
      </w:r>
      <w:r w:rsidR="00283FCE" w:rsidRPr="00C00A8D">
        <w:rPr>
          <w:rFonts w:asciiTheme="majorEastAsia" w:eastAsiaTheme="majorEastAsia" w:hAnsiTheme="majorEastAsia" w:hint="eastAsia"/>
          <w:sz w:val="22"/>
        </w:rPr>
        <w:t>令和</w:t>
      </w:r>
      <w:r>
        <w:rPr>
          <w:rFonts w:asciiTheme="majorEastAsia" w:eastAsiaTheme="majorEastAsia" w:hAnsiTheme="majorEastAsia" w:hint="eastAsia"/>
          <w:sz w:val="22"/>
        </w:rPr>
        <w:t>５</w:t>
      </w:r>
      <w:r w:rsidR="00283FCE" w:rsidRPr="00C00A8D">
        <w:rPr>
          <w:rFonts w:asciiTheme="majorEastAsia" w:eastAsiaTheme="majorEastAsia" w:hAnsiTheme="majorEastAsia" w:hint="eastAsia"/>
          <w:sz w:val="22"/>
        </w:rPr>
        <w:t>年</w:t>
      </w:r>
      <w:r>
        <w:rPr>
          <w:rFonts w:asciiTheme="majorEastAsia" w:eastAsiaTheme="majorEastAsia" w:hAnsiTheme="majorEastAsia" w:hint="eastAsia"/>
          <w:sz w:val="22"/>
        </w:rPr>
        <w:t>８</w:t>
      </w:r>
      <w:r w:rsidR="00283FCE" w:rsidRPr="00C00A8D">
        <w:rPr>
          <w:rFonts w:asciiTheme="majorEastAsia" w:eastAsiaTheme="majorEastAsia" w:hAnsiTheme="majorEastAsia" w:hint="eastAsia"/>
          <w:sz w:val="22"/>
        </w:rPr>
        <w:t>月</w:t>
      </w:r>
      <w:r>
        <w:rPr>
          <w:rFonts w:asciiTheme="majorEastAsia" w:eastAsiaTheme="majorEastAsia" w:hAnsiTheme="majorEastAsia" w:hint="eastAsia"/>
          <w:sz w:val="22"/>
        </w:rPr>
        <w:t>１</w:t>
      </w:r>
      <w:r w:rsidR="0024795C" w:rsidRPr="00C00A8D">
        <w:rPr>
          <w:rFonts w:asciiTheme="majorEastAsia" w:eastAsiaTheme="majorEastAsia" w:hAnsiTheme="majorEastAsia" w:hint="eastAsia"/>
          <w:sz w:val="22"/>
        </w:rPr>
        <w:t>日（</w:t>
      </w:r>
      <w:r w:rsidR="00C00A8D" w:rsidRPr="00C00A8D">
        <w:rPr>
          <w:rFonts w:asciiTheme="majorEastAsia" w:eastAsiaTheme="majorEastAsia" w:hAnsiTheme="majorEastAsia" w:hint="eastAsia"/>
          <w:sz w:val="22"/>
        </w:rPr>
        <w:t>火</w:t>
      </w:r>
      <w:r w:rsidR="0024795C" w:rsidRPr="00C00A8D">
        <w:rPr>
          <w:rFonts w:asciiTheme="majorEastAsia" w:eastAsiaTheme="majorEastAsia" w:hAnsiTheme="majorEastAsia" w:hint="eastAsia"/>
          <w:sz w:val="22"/>
        </w:rPr>
        <w:t>）</w:t>
      </w:r>
    </w:p>
    <w:p w:rsidR="00687D68" w:rsidRPr="00C00A8D" w:rsidRDefault="00687D68" w:rsidP="003162EE">
      <w:pPr>
        <w:spacing w:line="400" w:lineRule="exact"/>
        <w:rPr>
          <w:rFonts w:asciiTheme="majorEastAsia" w:eastAsiaTheme="majorEastAsia" w:hAnsiTheme="majorEastAsia"/>
          <w:sz w:val="22"/>
        </w:rPr>
      </w:pPr>
    </w:p>
    <w:p w:rsidR="0054777A" w:rsidRPr="00C00A8D" w:rsidRDefault="00DA760B" w:rsidP="003162EE">
      <w:pPr>
        <w:spacing w:line="400" w:lineRule="exact"/>
        <w:rPr>
          <w:rFonts w:asciiTheme="majorEastAsia" w:eastAsiaTheme="majorEastAsia" w:hAnsiTheme="majorEastAsia"/>
          <w:sz w:val="22"/>
        </w:rPr>
      </w:pPr>
      <w:r>
        <w:rPr>
          <w:rFonts w:asciiTheme="majorEastAsia" w:eastAsiaTheme="majorEastAsia" w:hAnsiTheme="majorEastAsia" w:hint="eastAsia"/>
          <w:sz w:val="22"/>
        </w:rPr>
        <w:t>５．事業</w:t>
      </w:r>
      <w:r w:rsidR="00020A4E" w:rsidRPr="00C00A8D">
        <w:rPr>
          <w:rFonts w:asciiTheme="majorEastAsia" w:eastAsiaTheme="majorEastAsia" w:hAnsiTheme="majorEastAsia" w:hint="eastAsia"/>
          <w:sz w:val="22"/>
        </w:rPr>
        <w:t>概要</w:t>
      </w:r>
    </w:p>
    <w:p w:rsidR="00E501A5" w:rsidRPr="00C00A8D" w:rsidRDefault="00E501A5" w:rsidP="00E501A5">
      <w:pPr>
        <w:spacing w:line="400" w:lineRule="exact"/>
        <w:rPr>
          <w:rFonts w:asciiTheme="majorEastAsia" w:eastAsiaTheme="majorEastAsia" w:hAnsiTheme="majorEastAsia"/>
          <w:sz w:val="22"/>
        </w:rPr>
      </w:pPr>
      <w:r w:rsidRPr="00C00A8D">
        <w:rPr>
          <w:rFonts w:asciiTheme="majorEastAsia" w:eastAsiaTheme="majorEastAsia" w:hAnsiTheme="majorEastAsia" w:hint="eastAsia"/>
          <w:sz w:val="22"/>
        </w:rPr>
        <w:t>（１）</w:t>
      </w:r>
      <w:r w:rsidR="00DA760B">
        <w:rPr>
          <w:rFonts w:asciiTheme="majorEastAsia" w:eastAsiaTheme="majorEastAsia" w:hAnsiTheme="majorEastAsia" w:hint="eastAsia"/>
          <w:sz w:val="22"/>
        </w:rPr>
        <w:t>地域コミュニティ形成事業</w:t>
      </w:r>
    </w:p>
    <w:p w:rsidR="00B660CB" w:rsidRDefault="00DA760B" w:rsidP="00DA760B">
      <w:pPr>
        <w:spacing w:line="400" w:lineRule="exact"/>
        <w:rPr>
          <w:rFonts w:asciiTheme="majorEastAsia" w:eastAsiaTheme="majorEastAsia" w:hAnsiTheme="majorEastAsia"/>
          <w:sz w:val="22"/>
        </w:rPr>
      </w:pPr>
      <w:r>
        <w:rPr>
          <w:rFonts w:asciiTheme="majorEastAsia" w:eastAsiaTheme="majorEastAsia" w:hAnsiTheme="majorEastAsia" w:hint="eastAsia"/>
          <w:sz w:val="22"/>
        </w:rPr>
        <w:t xml:space="preserve">　・まちの駅ふらっとの機能充実</w:t>
      </w:r>
    </w:p>
    <w:p w:rsidR="003B6954" w:rsidRPr="00DA760B" w:rsidRDefault="00B660CB" w:rsidP="00B660CB">
      <w:pPr>
        <w:spacing w:line="40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DA760B">
        <w:rPr>
          <w:rFonts w:asciiTheme="majorEastAsia" w:eastAsiaTheme="majorEastAsia" w:hAnsiTheme="majorEastAsia" w:hint="eastAsia"/>
          <w:sz w:val="22"/>
        </w:rPr>
        <w:t>買い物弱者及びコミュニケーションの場の提供</w:t>
      </w:r>
    </w:p>
    <w:p w:rsidR="00E501A5" w:rsidRDefault="00B660CB" w:rsidP="003162EE">
      <w:pPr>
        <w:spacing w:line="400" w:lineRule="exact"/>
        <w:rPr>
          <w:rFonts w:asciiTheme="majorEastAsia" w:eastAsiaTheme="majorEastAsia" w:hAnsiTheme="majorEastAsia"/>
          <w:sz w:val="22"/>
        </w:rPr>
      </w:pPr>
      <w:r>
        <w:rPr>
          <w:rFonts w:asciiTheme="majorEastAsia" w:eastAsiaTheme="majorEastAsia" w:hAnsiTheme="majorEastAsia" w:hint="eastAsia"/>
          <w:sz w:val="22"/>
        </w:rPr>
        <w:t>（２）地域おこし協力隊支援</w:t>
      </w:r>
      <w:r w:rsidR="000C7165">
        <w:rPr>
          <w:rFonts w:asciiTheme="majorEastAsia" w:eastAsiaTheme="majorEastAsia" w:hAnsiTheme="majorEastAsia" w:hint="eastAsia"/>
          <w:sz w:val="22"/>
        </w:rPr>
        <w:t>事業</w:t>
      </w:r>
    </w:p>
    <w:p w:rsidR="00B660CB" w:rsidRDefault="00B660CB" w:rsidP="003162EE">
      <w:pPr>
        <w:spacing w:line="400" w:lineRule="exact"/>
        <w:rPr>
          <w:rFonts w:asciiTheme="majorEastAsia" w:eastAsiaTheme="majorEastAsia" w:hAnsiTheme="majorEastAsia"/>
          <w:sz w:val="22"/>
        </w:rPr>
      </w:pPr>
      <w:r>
        <w:rPr>
          <w:rFonts w:asciiTheme="majorEastAsia" w:eastAsiaTheme="majorEastAsia" w:hAnsiTheme="majorEastAsia" w:hint="eastAsia"/>
          <w:sz w:val="22"/>
        </w:rPr>
        <w:t xml:space="preserve">　・事業定着を図るための中間支援</w:t>
      </w:r>
    </w:p>
    <w:p w:rsidR="00B660CB" w:rsidRDefault="00B660CB" w:rsidP="003162EE">
      <w:pPr>
        <w:spacing w:line="400" w:lineRule="exact"/>
        <w:rPr>
          <w:rFonts w:asciiTheme="majorEastAsia" w:eastAsiaTheme="majorEastAsia" w:hAnsiTheme="majorEastAsia"/>
          <w:sz w:val="22"/>
        </w:rPr>
      </w:pPr>
      <w:r>
        <w:rPr>
          <w:rFonts w:asciiTheme="majorEastAsia" w:eastAsiaTheme="majorEastAsia" w:hAnsiTheme="majorEastAsia" w:hint="eastAsia"/>
          <w:sz w:val="22"/>
        </w:rPr>
        <w:t xml:space="preserve">　・起業支援</w:t>
      </w:r>
    </w:p>
    <w:p w:rsidR="00B660CB" w:rsidRDefault="00B660CB" w:rsidP="003162EE">
      <w:pPr>
        <w:spacing w:line="400" w:lineRule="exact"/>
        <w:rPr>
          <w:rFonts w:asciiTheme="majorEastAsia" w:eastAsiaTheme="majorEastAsia" w:hAnsiTheme="majorEastAsia"/>
          <w:sz w:val="22"/>
        </w:rPr>
      </w:pPr>
      <w:r>
        <w:rPr>
          <w:rFonts w:asciiTheme="majorEastAsia" w:eastAsiaTheme="majorEastAsia" w:hAnsiTheme="majorEastAsia" w:hint="eastAsia"/>
          <w:sz w:val="22"/>
        </w:rPr>
        <w:t xml:space="preserve">　・職員と隊員のパイプ役</w:t>
      </w:r>
    </w:p>
    <w:p w:rsidR="00DA760B" w:rsidRDefault="00B660CB" w:rsidP="003162EE">
      <w:pPr>
        <w:spacing w:line="400" w:lineRule="exact"/>
        <w:rPr>
          <w:rFonts w:asciiTheme="majorEastAsia" w:eastAsiaTheme="majorEastAsia" w:hAnsiTheme="majorEastAsia"/>
          <w:sz w:val="22"/>
        </w:rPr>
      </w:pPr>
      <w:r>
        <w:rPr>
          <w:rFonts w:asciiTheme="majorEastAsia" w:eastAsiaTheme="majorEastAsia" w:hAnsiTheme="majorEastAsia" w:hint="eastAsia"/>
          <w:sz w:val="22"/>
        </w:rPr>
        <w:t>（３）関係人口創出事業</w:t>
      </w:r>
    </w:p>
    <w:p w:rsidR="00B660CB" w:rsidRDefault="00B660CB" w:rsidP="003162EE">
      <w:pPr>
        <w:spacing w:line="400" w:lineRule="exact"/>
        <w:rPr>
          <w:rFonts w:asciiTheme="majorEastAsia" w:eastAsiaTheme="majorEastAsia" w:hAnsiTheme="majorEastAsia"/>
          <w:sz w:val="22"/>
        </w:rPr>
      </w:pPr>
      <w:r>
        <w:rPr>
          <w:rFonts w:asciiTheme="majorEastAsia" w:eastAsiaTheme="majorEastAsia" w:hAnsiTheme="majorEastAsia" w:hint="eastAsia"/>
          <w:sz w:val="22"/>
        </w:rPr>
        <w:t xml:space="preserve">　・ワークショップ等企画立案</w:t>
      </w:r>
    </w:p>
    <w:p w:rsidR="00B660CB" w:rsidRDefault="00B660CB" w:rsidP="003162EE">
      <w:pPr>
        <w:spacing w:line="400" w:lineRule="exact"/>
        <w:rPr>
          <w:rFonts w:asciiTheme="majorEastAsia" w:eastAsiaTheme="majorEastAsia" w:hAnsiTheme="majorEastAsia"/>
          <w:sz w:val="22"/>
        </w:rPr>
      </w:pPr>
      <w:r>
        <w:rPr>
          <w:rFonts w:asciiTheme="majorEastAsia" w:eastAsiaTheme="majorEastAsia" w:hAnsiTheme="majorEastAsia" w:hint="eastAsia"/>
          <w:sz w:val="22"/>
        </w:rPr>
        <w:t xml:space="preserve">　・SNS等を活用した地域の情報発信</w:t>
      </w:r>
    </w:p>
    <w:p w:rsidR="00DA760B" w:rsidRDefault="00DA760B" w:rsidP="003162EE">
      <w:pPr>
        <w:spacing w:line="400" w:lineRule="exact"/>
        <w:rPr>
          <w:rFonts w:asciiTheme="majorEastAsia" w:eastAsiaTheme="majorEastAsia" w:hAnsiTheme="majorEastAsia"/>
          <w:sz w:val="22"/>
        </w:rPr>
      </w:pPr>
    </w:p>
    <w:p w:rsidR="001E63BA" w:rsidRPr="00C00A8D" w:rsidRDefault="00B660CB" w:rsidP="003162EE">
      <w:pPr>
        <w:spacing w:line="400" w:lineRule="exact"/>
        <w:rPr>
          <w:rFonts w:asciiTheme="majorEastAsia" w:eastAsiaTheme="majorEastAsia" w:hAnsiTheme="majorEastAsia"/>
          <w:sz w:val="22"/>
        </w:rPr>
      </w:pPr>
      <w:r>
        <w:rPr>
          <w:rFonts w:asciiTheme="majorEastAsia" w:eastAsiaTheme="majorEastAsia" w:hAnsiTheme="majorEastAsia" w:hint="eastAsia"/>
          <w:sz w:val="22"/>
        </w:rPr>
        <w:t>６．</w:t>
      </w:r>
      <w:r w:rsidR="003B6954" w:rsidRPr="00C00A8D">
        <w:rPr>
          <w:rFonts w:asciiTheme="majorEastAsia" w:eastAsiaTheme="majorEastAsia" w:hAnsiTheme="majorEastAsia" w:hint="eastAsia"/>
          <w:sz w:val="22"/>
        </w:rPr>
        <w:t>募集対象</w:t>
      </w:r>
    </w:p>
    <w:p w:rsidR="0056616D" w:rsidRPr="00C00A8D" w:rsidRDefault="0056616D" w:rsidP="003162EE">
      <w:pPr>
        <w:spacing w:line="400" w:lineRule="exact"/>
        <w:rPr>
          <w:rFonts w:asciiTheme="majorEastAsia" w:eastAsiaTheme="majorEastAsia" w:hAnsiTheme="majorEastAsia"/>
          <w:sz w:val="22"/>
        </w:rPr>
      </w:pPr>
      <w:r w:rsidRPr="00C00A8D">
        <w:rPr>
          <w:rFonts w:asciiTheme="majorEastAsia" w:eastAsiaTheme="majorEastAsia" w:hAnsiTheme="majorEastAsia" w:hint="eastAsia"/>
          <w:sz w:val="22"/>
        </w:rPr>
        <w:t>（１）応募条件</w:t>
      </w:r>
    </w:p>
    <w:p w:rsidR="00E32596" w:rsidRPr="00C00A8D" w:rsidRDefault="00EC5D1E" w:rsidP="003162EE">
      <w:pPr>
        <w:pStyle w:val="a7"/>
        <w:numPr>
          <w:ilvl w:val="0"/>
          <w:numId w:val="11"/>
        </w:numPr>
        <w:spacing w:line="400" w:lineRule="exact"/>
        <w:ind w:leftChars="0" w:left="578" w:hanging="357"/>
        <w:rPr>
          <w:rFonts w:asciiTheme="majorEastAsia" w:eastAsiaTheme="majorEastAsia" w:hAnsiTheme="majorEastAsia"/>
          <w:sz w:val="22"/>
        </w:rPr>
      </w:pPr>
      <w:r w:rsidRPr="00C00A8D">
        <w:rPr>
          <w:rFonts w:asciiTheme="majorEastAsia" w:eastAsiaTheme="majorEastAsia" w:hAnsiTheme="majorEastAsia" w:hint="eastAsia"/>
          <w:sz w:val="22"/>
        </w:rPr>
        <w:t>3</w:t>
      </w:r>
      <w:r w:rsidR="003B6954" w:rsidRPr="00C00A8D">
        <w:rPr>
          <w:rFonts w:asciiTheme="majorEastAsia" w:eastAsiaTheme="majorEastAsia" w:hAnsiTheme="majorEastAsia" w:hint="eastAsia"/>
          <w:sz w:val="22"/>
        </w:rPr>
        <w:t>大都市圏の都市地域又は地方都市（条件不利地域を除く）にお住まいの方（住民票を有する方）で採</w:t>
      </w:r>
      <w:r w:rsidR="00CF64ED" w:rsidRPr="00C00A8D">
        <w:rPr>
          <w:rFonts w:asciiTheme="majorEastAsia" w:eastAsiaTheme="majorEastAsia" w:hAnsiTheme="majorEastAsia" w:hint="eastAsia"/>
          <w:sz w:val="22"/>
        </w:rPr>
        <w:t>用後、</w:t>
      </w:r>
      <w:r w:rsidR="00B660CB">
        <w:rPr>
          <w:rFonts w:asciiTheme="majorEastAsia" w:eastAsiaTheme="majorEastAsia" w:hAnsiTheme="majorEastAsia" w:hint="eastAsia"/>
          <w:sz w:val="22"/>
        </w:rPr>
        <w:t>上砂川町</w:t>
      </w:r>
      <w:r w:rsidR="00CF64ED" w:rsidRPr="00C00A8D">
        <w:rPr>
          <w:rFonts w:asciiTheme="majorEastAsia" w:eastAsiaTheme="majorEastAsia" w:hAnsiTheme="majorEastAsia" w:hint="eastAsia"/>
          <w:sz w:val="22"/>
        </w:rPr>
        <w:t>に住民票と生活の拠点を移すことができる方</w:t>
      </w:r>
      <w:r w:rsidR="00B660CB">
        <w:rPr>
          <w:rFonts w:asciiTheme="majorEastAsia" w:eastAsiaTheme="majorEastAsia" w:hAnsiTheme="majorEastAsia" w:hint="eastAsia"/>
          <w:sz w:val="22"/>
        </w:rPr>
        <w:t>、または、すでに移住している方</w:t>
      </w:r>
    </w:p>
    <w:p w:rsidR="00E501A5" w:rsidRPr="00C00A8D" w:rsidRDefault="00B660CB" w:rsidP="00F42931">
      <w:pPr>
        <w:pStyle w:val="a7"/>
        <w:numPr>
          <w:ilvl w:val="0"/>
          <w:numId w:val="11"/>
        </w:numPr>
        <w:spacing w:line="400" w:lineRule="exact"/>
        <w:ind w:leftChars="0" w:left="578" w:hanging="357"/>
        <w:rPr>
          <w:rFonts w:asciiTheme="majorEastAsia" w:eastAsiaTheme="majorEastAsia" w:hAnsiTheme="majorEastAsia"/>
          <w:sz w:val="22"/>
        </w:rPr>
      </w:pPr>
      <w:r>
        <w:rPr>
          <w:rFonts w:asciiTheme="majorEastAsia" w:eastAsiaTheme="majorEastAsia" w:hAnsiTheme="majorEastAsia" w:hint="eastAsia"/>
          <w:sz w:val="22"/>
        </w:rPr>
        <w:t>上砂川町</w:t>
      </w:r>
      <w:r w:rsidR="00E501A5" w:rsidRPr="00C00A8D">
        <w:rPr>
          <w:rFonts w:asciiTheme="majorEastAsia" w:eastAsiaTheme="majorEastAsia" w:hAnsiTheme="majorEastAsia" w:hint="eastAsia"/>
          <w:sz w:val="22"/>
        </w:rPr>
        <w:t>において過去に「地域おこし協力隊員」、「</w:t>
      </w:r>
      <w:r w:rsidR="009068E9">
        <w:rPr>
          <w:rFonts w:asciiTheme="majorEastAsia" w:eastAsiaTheme="majorEastAsia" w:hAnsiTheme="majorEastAsia" w:hint="eastAsia"/>
          <w:sz w:val="22"/>
        </w:rPr>
        <w:t>集落支援員</w:t>
      </w:r>
      <w:r w:rsidR="00E501A5" w:rsidRPr="00C00A8D">
        <w:rPr>
          <w:rFonts w:asciiTheme="majorEastAsia" w:eastAsiaTheme="majorEastAsia" w:hAnsiTheme="majorEastAsia" w:hint="eastAsia"/>
          <w:sz w:val="22"/>
        </w:rPr>
        <w:t>」として活動した経験があり、任用時に</w:t>
      </w:r>
      <w:r w:rsidR="000B4713" w:rsidRPr="00C00A8D">
        <w:rPr>
          <w:rFonts w:asciiTheme="majorEastAsia" w:eastAsiaTheme="majorEastAsia" w:hAnsiTheme="majorEastAsia" w:hint="eastAsia"/>
          <w:sz w:val="22"/>
        </w:rPr>
        <w:t>当</w:t>
      </w:r>
      <w:r w:rsidR="009068E9">
        <w:rPr>
          <w:rFonts w:asciiTheme="majorEastAsia" w:eastAsiaTheme="majorEastAsia" w:hAnsiTheme="majorEastAsia" w:hint="eastAsia"/>
          <w:sz w:val="22"/>
        </w:rPr>
        <w:t>町</w:t>
      </w:r>
      <w:r w:rsidR="00E501A5" w:rsidRPr="00C00A8D">
        <w:rPr>
          <w:rFonts w:asciiTheme="majorEastAsia" w:eastAsiaTheme="majorEastAsia" w:hAnsiTheme="majorEastAsia" w:hint="eastAsia"/>
          <w:sz w:val="22"/>
        </w:rPr>
        <w:t>に生活拠点があるとともに</w:t>
      </w:r>
      <w:r>
        <w:rPr>
          <w:rFonts w:asciiTheme="majorEastAsia" w:eastAsiaTheme="majorEastAsia" w:hAnsiTheme="majorEastAsia" w:hint="eastAsia"/>
          <w:sz w:val="22"/>
        </w:rPr>
        <w:t>上砂川町</w:t>
      </w:r>
      <w:r w:rsidR="00E501A5" w:rsidRPr="00C00A8D">
        <w:rPr>
          <w:rFonts w:asciiTheme="majorEastAsia" w:eastAsiaTheme="majorEastAsia" w:hAnsiTheme="majorEastAsia" w:hint="eastAsia"/>
          <w:sz w:val="22"/>
        </w:rPr>
        <w:t>が備える住民基本台帳に記録されている方</w:t>
      </w:r>
    </w:p>
    <w:p w:rsidR="00E32596" w:rsidRPr="00C00A8D" w:rsidRDefault="00B660CB" w:rsidP="00F42931">
      <w:pPr>
        <w:pStyle w:val="a7"/>
        <w:numPr>
          <w:ilvl w:val="0"/>
          <w:numId w:val="11"/>
        </w:numPr>
        <w:spacing w:line="400" w:lineRule="exact"/>
        <w:ind w:leftChars="0" w:left="578" w:hanging="357"/>
        <w:rPr>
          <w:rFonts w:asciiTheme="majorEastAsia" w:eastAsiaTheme="majorEastAsia" w:hAnsiTheme="majorEastAsia"/>
          <w:sz w:val="22"/>
        </w:rPr>
      </w:pPr>
      <w:r>
        <w:rPr>
          <w:rFonts w:asciiTheme="majorEastAsia" w:eastAsiaTheme="majorEastAsia" w:hAnsiTheme="majorEastAsia" w:hint="eastAsia"/>
          <w:sz w:val="22"/>
        </w:rPr>
        <w:t>上砂川町</w:t>
      </w:r>
      <w:r w:rsidR="00E32596" w:rsidRPr="00C00A8D">
        <w:rPr>
          <w:rFonts w:asciiTheme="majorEastAsia" w:eastAsiaTheme="majorEastAsia" w:hAnsiTheme="majorEastAsia" w:hint="eastAsia"/>
          <w:sz w:val="22"/>
        </w:rPr>
        <w:t>以外の市町村で過去に「地域プロジェクトマネージャー」として活動した経験があり、任用時に当</w:t>
      </w:r>
      <w:r w:rsidR="009068E9">
        <w:rPr>
          <w:rFonts w:asciiTheme="majorEastAsia" w:eastAsiaTheme="majorEastAsia" w:hAnsiTheme="majorEastAsia" w:hint="eastAsia"/>
          <w:sz w:val="22"/>
        </w:rPr>
        <w:t>町</w:t>
      </w:r>
      <w:r w:rsidR="00E32596" w:rsidRPr="00C00A8D">
        <w:rPr>
          <w:rFonts w:asciiTheme="majorEastAsia" w:eastAsiaTheme="majorEastAsia" w:hAnsiTheme="majorEastAsia" w:hint="eastAsia"/>
          <w:sz w:val="22"/>
        </w:rPr>
        <w:t>に生活拠点があるとともに</w:t>
      </w:r>
      <w:r>
        <w:rPr>
          <w:rFonts w:asciiTheme="majorEastAsia" w:eastAsiaTheme="majorEastAsia" w:hAnsiTheme="majorEastAsia" w:hint="eastAsia"/>
          <w:sz w:val="22"/>
        </w:rPr>
        <w:t>上砂川町</w:t>
      </w:r>
      <w:r w:rsidR="00E32596" w:rsidRPr="00C00A8D">
        <w:rPr>
          <w:rFonts w:asciiTheme="majorEastAsia" w:eastAsiaTheme="majorEastAsia" w:hAnsiTheme="majorEastAsia" w:hint="eastAsia"/>
          <w:sz w:val="22"/>
        </w:rPr>
        <w:t>が備える住民基本台帳に記録されてい</w:t>
      </w:r>
      <w:r w:rsidR="00E32596" w:rsidRPr="00C00A8D">
        <w:rPr>
          <w:rFonts w:asciiTheme="majorEastAsia" w:eastAsiaTheme="majorEastAsia" w:hAnsiTheme="majorEastAsia" w:hint="eastAsia"/>
          <w:sz w:val="22"/>
        </w:rPr>
        <w:lastRenderedPageBreak/>
        <w:t>る方</w:t>
      </w:r>
    </w:p>
    <w:p w:rsidR="003B6954" w:rsidRPr="00C00A8D" w:rsidRDefault="00CF64ED" w:rsidP="003162EE">
      <w:pPr>
        <w:pStyle w:val="a7"/>
        <w:numPr>
          <w:ilvl w:val="0"/>
          <w:numId w:val="11"/>
        </w:numPr>
        <w:spacing w:line="400" w:lineRule="exact"/>
        <w:ind w:leftChars="0" w:left="578" w:hanging="357"/>
        <w:rPr>
          <w:rFonts w:asciiTheme="majorEastAsia" w:eastAsiaTheme="majorEastAsia" w:hAnsiTheme="majorEastAsia"/>
          <w:sz w:val="22"/>
        </w:rPr>
      </w:pPr>
      <w:r w:rsidRPr="00C00A8D">
        <w:rPr>
          <w:rFonts w:asciiTheme="majorEastAsia" w:eastAsiaTheme="majorEastAsia" w:hAnsiTheme="majorEastAsia" w:hint="eastAsia"/>
          <w:sz w:val="22"/>
        </w:rPr>
        <w:t>学校教育法に基づく高等学校を卒業した</w:t>
      </w:r>
      <w:r w:rsidR="003B6954" w:rsidRPr="00C00A8D">
        <w:rPr>
          <w:rFonts w:asciiTheme="majorEastAsia" w:eastAsiaTheme="majorEastAsia" w:hAnsiTheme="majorEastAsia" w:hint="eastAsia"/>
          <w:sz w:val="22"/>
        </w:rPr>
        <w:t>方</w:t>
      </w:r>
      <w:r w:rsidRPr="00C00A8D">
        <w:rPr>
          <w:rFonts w:asciiTheme="majorEastAsia" w:eastAsiaTheme="majorEastAsia" w:hAnsiTheme="majorEastAsia" w:hint="eastAsia"/>
          <w:sz w:val="22"/>
        </w:rPr>
        <w:t>（高卒以上）</w:t>
      </w:r>
    </w:p>
    <w:p w:rsidR="003B6954" w:rsidRPr="00C00A8D" w:rsidRDefault="003B6954" w:rsidP="003162EE">
      <w:pPr>
        <w:pStyle w:val="a7"/>
        <w:numPr>
          <w:ilvl w:val="0"/>
          <w:numId w:val="11"/>
        </w:numPr>
        <w:spacing w:line="400" w:lineRule="exact"/>
        <w:ind w:leftChars="0" w:left="578" w:hanging="357"/>
        <w:rPr>
          <w:rFonts w:asciiTheme="majorEastAsia" w:eastAsiaTheme="majorEastAsia" w:hAnsiTheme="majorEastAsia"/>
          <w:sz w:val="22"/>
        </w:rPr>
      </w:pPr>
      <w:r w:rsidRPr="00C00A8D">
        <w:rPr>
          <w:rFonts w:asciiTheme="majorEastAsia" w:eastAsiaTheme="majorEastAsia" w:hAnsiTheme="majorEastAsia" w:hint="eastAsia"/>
          <w:sz w:val="22"/>
        </w:rPr>
        <w:t>普通自動車免許を有しており、日常の運転に支障のない方</w:t>
      </w:r>
    </w:p>
    <w:p w:rsidR="003B6954" w:rsidRPr="00C00A8D" w:rsidRDefault="003B6954" w:rsidP="003162EE">
      <w:pPr>
        <w:pStyle w:val="a7"/>
        <w:numPr>
          <w:ilvl w:val="0"/>
          <w:numId w:val="11"/>
        </w:numPr>
        <w:spacing w:line="400" w:lineRule="exact"/>
        <w:ind w:leftChars="0" w:left="578" w:hanging="357"/>
        <w:rPr>
          <w:rFonts w:asciiTheme="majorEastAsia" w:eastAsiaTheme="majorEastAsia" w:hAnsiTheme="majorEastAsia"/>
          <w:sz w:val="22"/>
        </w:rPr>
      </w:pPr>
      <w:r w:rsidRPr="00C00A8D">
        <w:rPr>
          <w:rFonts w:asciiTheme="majorEastAsia" w:eastAsiaTheme="majorEastAsia" w:hAnsiTheme="majorEastAsia" w:hint="eastAsia"/>
          <w:sz w:val="22"/>
        </w:rPr>
        <w:t>パソコン（ワード、エクセル、インターネット）の基本的な操作ができる方</w:t>
      </w:r>
    </w:p>
    <w:p w:rsidR="003B6954" w:rsidRPr="00C00A8D" w:rsidRDefault="00E501A5" w:rsidP="003162EE">
      <w:pPr>
        <w:pStyle w:val="a7"/>
        <w:numPr>
          <w:ilvl w:val="0"/>
          <w:numId w:val="11"/>
        </w:numPr>
        <w:spacing w:line="400" w:lineRule="exact"/>
        <w:ind w:leftChars="0" w:left="578" w:hanging="357"/>
        <w:rPr>
          <w:rFonts w:asciiTheme="majorEastAsia" w:eastAsiaTheme="majorEastAsia" w:hAnsiTheme="majorEastAsia"/>
          <w:sz w:val="22"/>
        </w:rPr>
      </w:pPr>
      <w:r w:rsidRPr="00C00A8D">
        <w:rPr>
          <w:rFonts w:asciiTheme="majorEastAsia" w:eastAsiaTheme="majorEastAsia" w:hAnsiTheme="majorEastAsia" w:hint="eastAsia"/>
          <w:sz w:val="22"/>
        </w:rPr>
        <w:t>業務</w:t>
      </w:r>
      <w:r w:rsidR="005864FA" w:rsidRPr="00C00A8D">
        <w:rPr>
          <w:rFonts w:asciiTheme="majorEastAsia" w:eastAsiaTheme="majorEastAsia" w:hAnsiTheme="majorEastAsia" w:hint="eastAsia"/>
          <w:sz w:val="22"/>
        </w:rPr>
        <w:t>期間終了後、</w:t>
      </w:r>
      <w:r w:rsidR="00B660CB">
        <w:rPr>
          <w:rFonts w:asciiTheme="majorEastAsia" w:eastAsiaTheme="majorEastAsia" w:hAnsiTheme="majorEastAsia" w:hint="eastAsia"/>
          <w:sz w:val="22"/>
        </w:rPr>
        <w:t>上砂川町</w:t>
      </w:r>
      <w:r w:rsidR="005864FA" w:rsidRPr="00C00A8D">
        <w:rPr>
          <w:rFonts w:asciiTheme="majorEastAsia" w:eastAsiaTheme="majorEastAsia" w:hAnsiTheme="majorEastAsia" w:hint="eastAsia"/>
          <w:sz w:val="22"/>
        </w:rPr>
        <w:t>で就業</w:t>
      </w:r>
      <w:r w:rsidRPr="00C00A8D">
        <w:rPr>
          <w:rFonts w:asciiTheme="majorEastAsia" w:eastAsiaTheme="majorEastAsia" w:hAnsiTheme="majorEastAsia" w:hint="eastAsia"/>
          <w:sz w:val="22"/>
        </w:rPr>
        <w:t>又は起業</w:t>
      </w:r>
      <w:r w:rsidR="00CF64ED" w:rsidRPr="00C00A8D">
        <w:rPr>
          <w:rFonts w:asciiTheme="majorEastAsia" w:eastAsiaTheme="majorEastAsia" w:hAnsiTheme="majorEastAsia" w:hint="eastAsia"/>
          <w:sz w:val="22"/>
        </w:rPr>
        <w:t>する</w:t>
      </w:r>
      <w:r w:rsidR="003B6954" w:rsidRPr="00C00A8D">
        <w:rPr>
          <w:rFonts w:asciiTheme="majorEastAsia" w:eastAsiaTheme="majorEastAsia" w:hAnsiTheme="majorEastAsia" w:hint="eastAsia"/>
          <w:sz w:val="22"/>
        </w:rPr>
        <w:t>意欲のある方</w:t>
      </w:r>
    </w:p>
    <w:p w:rsidR="003B6954" w:rsidRPr="00C00A8D" w:rsidRDefault="003B6954" w:rsidP="003162EE">
      <w:pPr>
        <w:pStyle w:val="a7"/>
        <w:numPr>
          <w:ilvl w:val="0"/>
          <w:numId w:val="11"/>
        </w:numPr>
        <w:spacing w:line="400" w:lineRule="exact"/>
        <w:ind w:leftChars="0" w:left="578" w:hanging="357"/>
        <w:rPr>
          <w:rFonts w:asciiTheme="majorEastAsia" w:eastAsiaTheme="majorEastAsia" w:hAnsiTheme="majorEastAsia"/>
          <w:sz w:val="22"/>
        </w:rPr>
      </w:pPr>
      <w:r w:rsidRPr="00C00A8D">
        <w:rPr>
          <w:rFonts w:asciiTheme="majorEastAsia" w:eastAsiaTheme="majorEastAsia" w:hAnsiTheme="majorEastAsia" w:hint="eastAsia"/>
          <w:sz w:val="22"/>
        </w:rPr>
        <w:t>地方公務員法第16条の欠格条項に該当しない方</w:t>
      </w:r>
    </w:p>
    <w:p w:rsidR="001E63BA" w:rsidRPr="00C00A8D" w:rsidRDefault="001E63BA" w:rsidP="001E63BA">
      <w:pPr>
        <w:spacing w:line="400" w:lineRule="exact"/>
        <w:ind w:left="221"/>
        <w:rPr>
          <w:rFonts w:asciiTheme="majorEastAsia" w:eastAsiaTheme="majorEastAsia" w:hAnsiTheme="majorEastAsia"/>
          <w:sz w:val="22"/>
        </w:rPr>
      </w:pPr>
    </w:p>
    <w:p w:rsidR="003162EE" w:rsidRPr="00C00A8D" w:rsidRDefault="0056616D" w:rsidP="003162EE">
      <w:pPr>
        <w:spacing w:line="400" w:lineRule="exact"/>
        <w:rPr>
          <w:rFonts w:asciiTheme="majorEastAsia" w:eastAsiaTheme="majorEastAsia" w:hAnsiTheme="majorEastAsia"/>
          <w:sz w:val="22"/>
        </w:rPr>
      </w:pPr>
      <w:r w:rsidRPr="00C00A8D">
        <w:rPr>
          <w:rFonts w:asciiTheme="majorEastAsia" w:eastAsiaTheme="majorEastAsia" w:hAnsiTheme="majorEastAsia" w:hint="eastAsia"/>
          <w:sz w:val="22"/>
        </w:rPr>
        <w:t>（２）求める人物像</w:t>
      </w:r>
    </w:p>
    <w:p w:rsidR="0056616D" w:rsidRPr="00C00A8D" w:rsidRDefault="0056616D" w:rsidP="0056616D">
      <w:pPr>
        <w:pStyle w:val="a7"/>
        <w:numPr>
          <w:ilvl w:val="0"/>
          <w:numId w:val="24"/>
        </w:numPr>
        <w:spacing w:line="400" w:lineRule="exact"/>
        <w:ind w:leftChars="0"/>
        <w:rPr>
          <w:rFonts w:asciiTheme="majorEastAsia" w:eastAsiaTheme="majorEastAsia" w:hAnsiTheme="majorEastAsia"/>
          <w:sz w:val="22"/>
        </w:rPr>
      </w:pPr>
      <w:r w:rsidRPr="00C00A8D">
        <w:rPr>
          <w:rFonts w:asciiTheme="majorEastAsia" w:eastAsiaTheme="majorEastAsia" w:hAnsiTheme="majorEastAsia" w:hint="eastAsia"/>
          <w:sz w:val="22"/>
        </w:rPr>
        <w:t>プロジェクトの推進に意欲と熱意があり、地域になじむ意志のある方</w:t>
      </w:r>
    </w:p>
    <w:p w:rsidR="0056616D" w:rsidRPr="00C00A8D" w:rsidRDefault="0056616D" w:rsidP="0056616D">
      <w:pPr>
        <w:pStyle w:val="a7"/>
        <w:numPr>
          <w:ilvl w:val="0"/>
          <w:numId w:val="24"/>
        </w:numPr>
        <w:spacing w:line="400" w:lineRule="exact"/>
        <w:ind w:leftChars="0"/>
        <w:rPr>
          <w:rFonts w:asciiTheme="majorEastAsia" w:eastAsiaTheme="majorEastAsia" w:hAnsiTheme="majorEastAsia"/>
          <w:sz w:val="22"/>
        </w:rPr>
      </w:pPr>
      <w:r w:rsidRPr="00C00A8D">
        <w:rPr>
          <w:rFonts w:asciiTheme="majorEastAsia" w:eastAsiaTheme="majorEastAsia" w:hAnsiTheme="majorEastAsia" w:hint="eastAsia"/>
          <w:sz w:val="22"/>
        </w:rPr>
        <w:t>地域住民や移住者、地域おこし協力隊員等をはじめとした多様な関係者とのコミ</w:t>
      </w:r>
    </w:p>
    <w:p w:rsidR="0056616D" w:rsidRPr="00C00A8D" w:rsidRDefault="0056616D" w:rsidP="00AC2769">
      <w:pPr>
        <w:spacing w:line="400" w:lineRule="exact"/>
        <w:ind w:firstLineChars="250" w:firstLine="550"/>
        <w:rPr>
          <w:rFonts w:asciiTheme="majorEastAsia" w:eastAsiaTheme="majorEastAsia" w:hAnsiTheme="majorEastAsia"/>
          <w:sz w:val="22"/>
        </w:rPr>
      </w:pPr>
      <w:r w:rsidRPr="00C00A8D">
        <w:rPr>
          <w:rFonts w:asciiTheme="majorEastAsia" w:eastAsiaTheme="majorEastAsia" w:hAnsiTheme="majorEastAsia" w:hint="eastAsia"/>
          <w:sz w:val="22"/>
        </w:rPr>
        <w:t>ュニケーションを円滑に行える方</w:t>
      </w:r>
    </w:p>
    <w:p w:rsidR="001E63BA" w:rsidRPr="00C00A8D" w:rsidRDefault="001E63BA" w:rsidP="0056616D">
      <w:pPr>
        <w:pStyle w:val="a7"/>
        <w:numPr>
          <w:ilvl w:val="0"/>
          <w:numId w:val="24"/>
        </w:numPr>
        <w:spacing w:line="400" w:lineRule="exact"/>
        <w:ind w:leftChars="0"/>
        <w:rPr>
          <w:rFonts w:asciiTheme="majorEastAsia" w:eastAsiaTheme="majorEastAsia" w:hAnsiTheme="majorEastAsia"/>
          <w:sz w:val="22"/>
        </w:rPr>
      </w:pPr>
      <w:r w:rsidRPr="00C00A8D">
        <w:rPr>
          <w:rFonts w:asciiTheme="majorEastAsia" w:eastAsiaTheme="majorEastAsia" w:hAnsiTheme="majorEastAsia" w:hint="eastAsia"/>
          <w:sz w:val="22"/>
        </w:rPr>
        <w:t>ＳＮＳ等を活用した情報発信が行える方</w:t>
      </w:r>
    </w:p>
    <w:p w:rsidR="0056616D" w:rsidRPr="00C00A8D" w:rsidRDefault="0056616D" w:rsidP="003162EE">
      <w:pPr>
        <w:spacing w:line="400" w:lineRule="exact"/>
        <w:rPr>
          <w:rFonts w:asciiTheme="majorEastAsia" w:eastAsiaTheme="majorEastAsia" w:hAnsiTheme="majorEastAsia"/>
          <w:sz w:val="22"/>
        </w:rPr>
      </w:pPr>
    </w:p>
    <w:p w:rsidR="003B6954" w:rsidRPr="00C00A8D" w:rsidRDefault="003B6FEC" w:rsidP="003162EE">
      <w:pPr>
        <w:spacing w:line="400" w:lineRule="exact"/>
        <w:rPr>
          <w:rFonts w:asciiTheme="majorEastAsia" w:eastAsiaTheme="majorEastAsia" w:hAnsiTheme="majorEastAsia"/>
          <w:sz w:val="22"/>
        </w:rPr>
      </w:pPr>
      <w:r>
        <w:rPr>
          <w:rFonts w:asciiTheme="majorEastAsia" w:eastAsiaTheme="majorEastAsia" w:hAnsiTheme="majorEastAsia" w:hint="eastAsia"/>
          <w:sz w:val="22"/>
        </w:rPr>
        <w:t>７．</w:t>
      </w:r>
      <w:r w:rsidR="003B6954" w:rsidRPr="00C00A8D">
        <w:rPr>
          <w:rFonts w:asciiTheme="majorEastAsia" w:eastAsiaTheme="majorEastAsia" w:hAnsiTheme="majorEastAsia" w:hint="eastAsia"/>
          <w:sz w:val="22"/>
        </w:rPr>
        <w:t>勤務</w:t>
      </w:r>
      <w:r w:rsidR="001E63BA" w:rsidRPr="00C00A8D">
        <w:rPr>
          <w:rFonts w:asciiTheme="majorEastAsia" w:eastAsiaTheme="majorEastAsia" w:hAnsiTheme="majorEastAsia" w:hint="eastAsia"/>
          <w:sz w:val="22"/>
        </w:rPr>
        <w:t>日数</w:t>
      </w:r>
      <w:r w:rsidR="000467F2" w:rsidRPr="00C00A8D">
        <w:rPr>
          <w:rFonts w:asciiTheme="majorEastAsia" w:eastAsiaTheme="majorEastAsia" w:hAnsiTheme="majorEastAsia" w:hint="eastAsia"/>
          <w:sz w:val="22"/>
        </w:rPr>
        <w:t>・</w:t>
      </w:r>
      <w:r w:rsidR="001E63BA" w:rsidRPr="00C00A8D">
        <w:rPr>
          <w:rFonts w:asciiTheme="majorEastAsia" w:eastAsiaTheme="majorEastAsia" w:hAnsiTheme="majorEastAsia" w:hint="eastAsia"/>
          <w:sz w:val="22"/>
        </w:rPr>
        <w:t>勤務</w:t>
      </w:r>
      <w:r w:rsidR="003B6954" w:rsidRPr="00C00A8D">
        <w:rPr>
          <w:rFonts w:asciiTheme="majorEastAsia" w:eastAsiaTheme="majorEastAsia" w:hAnsiTheme="majorEastAsia" w:hint="eastAsia"/>
          <w:sz w:val="22"/>
        </w:rPr>
        <w:t>時間</w:t>
      </w:r>
      <w:r w:rsidR="000467F2" w:rsidRPr="00C00A8D">
        <w:rPr>
          <w:rFonts w:asciiTheme="majorEastAsia" w:eastAsiaTheme="majorEastAsia" w:hAnsiTheme="majorEastAsia" w:hint="eastAsia"/>
          <w:sz w:val="22"/>
        </w:rPr>
        <w:t>・勤務場所</w:t>
      </w:r>
    </w:p>
    <w:p w:rsidR="001E63BA" w:rsidRPr="00C00A8D" w:rsidRDefault="001E63BA" w:rsidP="003162EE">
      <w:pPr>
        <w:pStyle w:val="a7"/>
        <w:numPr>
          <w:ilvl w:val="0"/>
          <w:numId w:val="16"/>
        </w:numPr>
        <w:spacing w:line="400" w:lineRule="exact"/>
        <w:ind w:leftChars="0"/>
        <w:contextualSpacing/>
        <w:rPr>
          <w:rFonts w:asciiTheme="majorEastAsia" w:eastAsiaTheme="majorEastAsia" w:hAnsiTheme="majorEastAsia" w:cs="メイリオ"/>
          <w:sz w:val="22"/>
        </w:rPr>
      </w:pPr>
      <w:r w:rsidRPr="00C00A8D">
        <w:rPr>
          <w:rFonts w:asciiTheme="majorEastAsia" w:eastAsiaTheme="majorEastAsia" w:hAnsiTheme="majorEastAsia" w:cs="メイリオ" w:hint="eastAsia"/>
          <w:sz w:val="22"/>
        </w:rPr>
        <w:t>勤務日数は、週</w:t>
      </w:r>
      <w:r w:rsidR="003B6FEC">
        <w:rPr>
          <w:rFonts w:asciiTheme="majorEastAsia" w:eastAsiaTheme="majorEastAsia" w:hAnsiTheme="majorEastAsia" w:cs="メイリオ" w:hint="eastAsia"/>
          <w:sz w:val="22"/>
        </w:rPr>
        <w:t>３</w:t>
      </w:r>
      <w:r w:rsidRPr="00C00A8D">
        <w:rPr>
          <w:rFonts w:asciiTheme="majorEastAsia" w:eastAsiaTheme="majorEastAsia" w:hAnsiTheme="majorEastAsia" w:cs="メイリオ" w:hint="eastAsia"/>
          <w:sz w:val="22"/>
        </w:rPr>
        <w:t>日（月</w:t>
      </w:r>
      <w:r w:rsidR="003B6FEC">
        <w:rPr>
          <w:rFonts w:asciiTheme="majorEastAsia" w:eastAsiaTheme="majorEastAsia" w:hAnsiTheme="majorEastAsia" w:cs="メイリオ" w:hint="eastAsia"/>
          <w:sz w:val="22"/>
        </w:rPr>
        <w:t>１２</w:t>
      </w:r>
      <w:r w:rsidRPr="00C00A8D">
        <w:rPr>
          <w:rFonts w:asciiTheme="majorEastAsia" w:eastAsiaTheme="majorEastAsia" w:hAnsiTheme="majorEastAsia" w:cs="メイリオ" w:hint="eastAsia"/>
          <w:sz w:val="22"/>
        </w:rPr>
        <w:t>日）とします。</w:t>
      </w:r>
    </w:p>
    <w:p w:rsidR="00C5133B" w:rsidRPr="00C00A8D" w:rsidRDefault="00C5133B" w:rsidP="003162EE">
      <w:pPr>
        <w:pStyle w:val="a7"/>
        <w:numPr>
          <w:ilvl w:val="0"/>
          <w:numId w:val="16"/>
        </w:numPr>
        <w:spacing w:line="400" w:lineRule="exact"/>
        <w:ind w:leftChars="0"/>
        <w:contextualSpacing/>
        <w:rPr>
          <w:rFonts w:asciiTheme="majorEastAsia" w:eastAsiaTheme="majorEastAsia" w:hAnsiTheme="majorEastAsia" w:cs="メイリオ"/>
          <w:sz w:val="22"/>
        </w:rPr>
      </w:pPr>
      <w:r w:rsidRPr="00C00A8D">
        <w:rPr>
          <w:rFonts w:asciiTheme="majorEastAsia" w:eastAsiaTheme="majorEastAsia" w:hAnsiTheme="majorEastAsia" w:cs="メイリオ" w:hint="eastAsia"/>
          <w:sz w:val="22"/>
        </w:rPr>
        <w:t>原則、一日の所定労働時間は休憩時間を除き</w:t>
      </w:r>
      <w:r w:rsidR="00EC5D1E" w:rsidRPr="00C00A8D">
        <w:rPr>
          <w:rFonts w:asciiTheme="majorEastAsia" w:eastAsiaTheme="majorEastAsia" w:hAnsiTheme="majorEastAsia" w:cs="メイリオ" w:hint="eastAsia"/>
          <w:sz w:val="22"/>
        </w:rPr>
        <w:t>7</w:t>
      </w:r>
      <w:r w:rsidRPr="00C00A8D">
        <w:rPr>
          <w:rFonts w:asciiTheme="majorEastAsia" w:eastAsiaTheme="majorEastAsia" w:hAnsiTheme="majorEastAsia" w:cs="メイリオ" w:hint="eastAsia"/>
          <w:sz w:val="22"/>
        </w:rPr>
        <w:t>時間</w:t>
      </w:r>
      <w:r w:rsidR="00283FCE" w:rsidRPr="00C00A8D">
        <w:rPr>
          <w:rFonts w:asciiTheme="majorEastAsia" w:eastAsiaTheme="majorEastAsia" w:hAnsiTheme="majorEastAsia" w:cs="メイリオ" w:hint="eastAsia"/>
          <w:sz w:val="22"/>
        </w:rPr>
        <w:t>45</w:t>
      </w:r>
      <w:r w:rsidR="00386BF6" w:rsidRPr="00C00A8D">
        <w:rPr>
          <w:rFonts w:asciiTheme="majorEastAsia" w:eastAsiaTheme="majorEastAsia" w:hAnsiTheme="majorEastAsia" w:cs="メイリオ" w:hint="eastAsia"/>
          <w:sz w:val="22"/>
        </w:rPr>
        <w:t>分</w:t>
      </w:r>
      <w:r w:rsidRPr="00C00A8D">
        <w:rPr>
          <w:rFonts w:asciiTheme="majorEastAsia" w:eastAsiaTheme="majorEastAsia" w:hAnsiTheme="majorEastAsia" w:cs="メイリオ" w:hint="eastAsia"/>
          <w:sz w:val="22"/>
        </w:rPr>
        <w:t>とします。</w:t>
      </w:r>
    </w:p>
    <w:p w:rsidR="00C5133B" w:rsidRPr="00C00A8D" w:rsidRDefault="00C5133B" w:rsidP="00386BF6">
      <w:pPr>
        <w:pStyle w:val="a7"/>
        <w:numPr>
          <w:ilvl w:val="0"/>
          <w:numId w:val="16"/>
        </w:numPr>
        <w:spacing w:line="400" w:lineRule="exact"/>
        <w:ind w:leftChars="0"/>
        <w:contextualSpacing/>
        <w:rPr>
          <w:rFonts w:asciiTheme="majorEastAsia" w:eastAsiaTheme="majorEastAsia" w:hAnsiTheme="majorEastAsia" w:cs="メイリオ"/>
          <w:sz w:val="22"/>
        </w:rPr>
      </w:pPr>
      <w:r w:rsidRPr="00C00A8D">
        <w:rPr>
          <w:rFonts w:asciiTheme="majorEastAsia" w:eastAsiaTheme="majorEastAsia" w:hAnsiTheme="majorEastAsia" w:cs="メイリオ" w:hint="eastAsia"/>
          <w:sz w:val="22"/>
        </w:rPr>
        <w:t>標準的には始業時間</w:t>
      </w:r>
      <w:r w:rsidR="00EC5D1E" w:rsidRPr="00C00A8D">
        <w:rPr>
          <w:rFonts w:asciiTheme="majorEastAsia" w:eastAsiaTheme="majorEastAsia" w:hAnsiTheme="majorEastAsia" w:cs="メイリオ" w:hint="eastAsia"/>
          <w:sz w:val="22"/>
        </w:rPr>
        <w:t>8</w:t>
      </w:r>
      <w:r w:rsidRPr="00C00A8D">
        <w:rPr>
          <w:rFonts w:asciiTheme="majorEastAsia" w:eastAsiaTheme="majorEastAsia" w:hAnsiTheme="majorEastAsia" w:cs="メイリオ" w:hint="eastAsia"/>
          <w:sz w:val="22"/>
        </w:rPr>
        <w:t>時</w:t>
      </w:r>
      <w:r w:rsidR="00283FCE" w:rsidRPr="00C00A8D">
        <w:rPr>
          <w:rFonts w:asciiTheme="majorEastAsia" w:eastAsiaTheme="majorEastAsia" w:hAnsiTheme="majorEastAsia" w:cs="メイリオ" w:hint="eastAsia"/>
          <w:sz w:val="22"/>
        </w:rPr>
        <w:t>30</w:t>
      </w:r>
      <w:r w:rsidRPr="00C00A8D">
        <w:rPr>
          <w:rFonts w:asciiTheme="majorEastAsia" w:eastAsiaTheme="majorEastAsia" w:hAnsiTheme="majorEastAsia" w:cs="メイリオ" w:hint="eastAsia"/>
          <w:sz w:val="22"/>
        </w:rPr>
        <w:t>分、終業時間</w:t>
      </w:r>
      <w:r w:rsidR="00EC5D1E" w:rsidRPr="00C00A8D">
        <w:rPr>
          <w:rFonts w:asciiTheme="majorEastAsia" w:eastAsiaTheme="majorEastAsia" w:hAnsiTheme="majorEastAsia" w:cs="メイリオ" w:hint="eastAsia"/>
          <w:sz w:val="22"/>
        </w:rPr>
        <w:t>17</w:t>
      </w:r>
      <w:r w:rsidRPr="00C00A8D">
        <w:rPr>
          <w:rFonts w:asciiTheme="majorEastAsia" w:eastAsiaTheme="majorEastAsia" w:hAnsiTheme="majorEastAsia" w:cs="メイリオ" w:hint="eastAsia"/>
          <w:sz w:val="22"/>
        </w:rPr>
        <w:t>時</w:t>
      </w:r>
      <w:r w:rsidR="00EC5D1E" w:rsidRPr="00C00A8D">
        <w:rPr>
          <w:rFonts w:asciiTheme="majorEastAsia" w:eastAsiaTheme="majorEastAsia" w:hAnsiTheme="majorEastAsia" w:cs="メイリオ" w:hint="eastAsia"/>
          <w:sz w:val="22"/>
        </w:rPr>
        <w:t>00</w:t>
      </w:r>
      <w:r w:rsidR="00255BB5" w:rsidRPr="00C00A8D">
        <w:rPr>
          <w:rFonts w:asciiTheme="majorEastAsia" w:eastAsiaTheme="majorEastAsia" w:hAnsiTheme="majorEastAsia" w:cs="メイリオ" w:hint="eastAsia"/>
          <w:sz w:val="22"/>
        </w:rPr>
        <w:t>分</w:t>
      </w:r>
      <w:r w:rsidRPr="00C00A8D">
        <w:rPr>
          <w:rFonts w:asciiTheme="majorEastAsia" w:eastAsiaTheme="majorEastAsia" w:hAnsiTheme="majorEastAsia" w:cs="メイリオ" w:hint="eastAsia"/>
          <w:sz w:val="22"/>
        </w:rPr>
        <w:t>、休憩時間</w:t>
      </w:r>
      <w:r w:rsidR="00EC5D1E" w:rsidRPr="00C00A8D">
        <w:rPr>
          <w:rFonts w:asciiTheme="majorEastAsia" w:eastAsiaTheme="majorEastAsia" w:hAnsiTheme="majorEastAsia" w:cs="メイリオ" w:hint="eastAsia"/>
          <w:sz w:val="22"/>
        </w:rPr>
        <w:t>45</w:t>
      </w:r>
      <w:r w:rsidRPr="00C00A8D">
        <w:rPr>
          <w:rFonts w:asciiTheme="majorEastAsia" w:eastAsiaTheme="majorEastAsia" w:hAnsiTheme="majorEastAsia" w:cs="メイリオ" w:hint="eastAsia"/>
          <w:sz w:val="22"/>
        </w:rPr>
        <w:t>分とします。</w:t>
      </w:r>
    </w:p>
    <w:p w:rsidR="000467F2" w:rsidRPr="00C00A8D" w:rsidRDefault="000467F2" w:rsidP="00386BF6">
      <w:pPr>
        <w:pStyle w:val="a7"/>
        <w:numPr>
          <w:ilvl w:val="0"/>
          <w:numId w:val="16"/>
        </w:numPr>
        <w:spacing w:line="400" w:lineRule="exact"/>
        <w:ind w:leftChars="0"/>
        <w:contextualSpacing/>
        <w:rPr>
          <w:rFonts w:asciiTheme="majorEastAsia" w:eastAsiaTheme="majorEastAsia" w:hAnsiTheme="majorEastAsia" w:cs="メイリオ"/>
          <w:sz w:val="22"/>
        </w:rPr>
      </w:pPr>
      <w:r w:rsidRPr="00C00A8D">
        <w:rPr>
          <w:rFonts w:asciiTheme="majorEastAsia" w:eastAsiaTheme="majorEastAsia" w:hAnsiTheme="majorEastAsia" w:cs="メイリオ" w:hint="eastAsia"/>
          <w:sz w:val="22"/>
        </w:rPr>
        <w:t>勤務場所は、</w:t>
      </w:r>
      <w:r w:rsidR="009068E9">
        <w:rPr>
          <w:rFonts w:asciiTheme="majorEastAsia" w:eastAsiaTheme="majorEastAsia" w:hAnsiTheme="majorEastAsia" w:cs="メイリオ" w:hint="eastAsia"/>
          <w:sz w:val="22"/>
        </w:rPr>
        <w:t>多世代交流拠点施設「</w:t>
      </w:r>
      <w:r w:rsidR="00B660CB">
        <w:rPr>
          <w:rFonts w:asciiTheme="majorEastAsia" w:eastAsiaTheme="majorEastAsia" w:hAnsiTheme="majorEastAsia" w:cs="メイリオ" w:hint="eastAsia"/>
          <w:sz w:val="22"/>
        </w:rPr>
        <w:t>まちの駅ふらっと</w:t>
      </w:r>
      <w:r w:rsidR="009068E9">
        <w:rPr>
          <w:rFonts w:asciiTheme="majorEastAsia" w:eastAsiaTheme="majorEastAsia" w:hAnsiTheme="majorEastAsia" w:cs="メイリオ" w:hint="eastAsia"/>
          <w:sz w:val="22"/>
        </w:rPr>
        <w:t>」</w:t>
      </w:r>
      <w:r w:rsidRPr="00C00A8D">
        <w:rPr>
          <w:rFonts w:asciiTheme="majorEastAsia" w:eastAsiaTheme="majorEastAsia" w:hAnsiTheme="majorEastAsia" w:cs="メイリオ" w:hint="eastAsia"/>
          <w:sz w:val="22"/>
        </w:rPr>
        <w:t>とします。</w:t>
      </w:r>
    </w:p>
    <w:p w:rsidR="00386BF6" w:rsidRPr="00C00A8D" w:rsidRDefault="00386BF6" w:rsidP="003162EE">
      <w:pPr>
        <w:spacing w:line="400" w:lineRule="exact"/>
        <w:rPr>
          <w:rFonts w:asciiTheme="majorEastAsia" w:eastAsiaTheme="majorEastAsia" w:hAnsiTheme="majorEastAsia"/>
          <w:sz w:val="22"/>
        </w:rPr>
      </w:pPr>
    </w:p>
    <w:p w:rsidR="003B6954" w:rsidRPr="00C00A8D" w:rsidRDefault="003B6FEC" w:rsidP="003162EE">
      <w:pPr>
        <w:spacing w:line="400" w:lineRule="exact"/>
        <w:rPr>
          <w:rFonts w:asciiTheme="majorEastAsia" w:eastAsiaTheme="majorEastAsia" w:hAnsiTheme="majorEastAsia"/>
          <w:sz w:val="22"/>
        </w:rPr>
      </w:pPr>
      <w:r>
        <w:rPr>
          <w:rFonts w:asciiTheme="majorEastAsia" w:eastAsiaTheme="majorEastAsia" w:hAnsiTheme="majorEastAsia" w:hint="eastAsia"/>
          <w:sz w:val="22"/>
        </w:rPr>
        <w:t>８．</w:t>
      </w:r>
      <w:r w:rsidR="003B6954" w:rsidRPr="00C00A8D">
        <w:rPr>
          <w:rFonts w:asciiTheme="majorEastAsia" w:eastAsiaTheme="majorEastAsia" w:hAnsiTheme="majorEastAsia" w:hint="eastAsia"/>
          <w:sz w:val="22"/>
        </w:rPr>
        <w:t>休日・休暇</w:t>
      </w:r>
    </w:p>
    <w:p w:rsidR="00255BB5" w:rsidRPr="00C00A8D" w:rsidRDefault="001E63BA" w:rsidP="005B1593">
      <w:pPr>
        <w:pStyle w:val="a7"/>
        <w:numPr>
          <w:ilvl w:val="0"/>
          <w:numId w:val="29"/>
        </w:numPr>
        <w:spacing w:line="400" w:lineRule="exact"/>
        <w:ind w:leftChars="0"/>
        <w:contextualSpacing/>
        <w:rPr>
          <w:rFonts w:asciiTheme="majorEastAsia" w:eastAsiaTheme="majorEastAsia" w:hAnsiTheme="majorEastAsia" w:cs="メイリオ"/>
          <w:sz w:val="22"/>
        </w:rPr>
      </w:pPr>
      <w:r w:rsidRPr="00C00A8D">
        <w:rPr>
          <w:rFonts w:asciiTheme="majorEastAsia" w:eastAsiaTheme="majorEastAsia" w:hAnsiTheme="majorEastAsia" w:cs="メイリオ" w:hint="eastAsia"/>
          <w:sz w:val="22"/>
        </w:rPr>
        <w:t>平日の勤務を要さない日及び土曜日、日</w:t>
      </w:r>
      <w:r w:rsidR="00255BB5" w:rsidRPr="00C00A8D">
        <w:rPr>
          <w:rFonts w:asciiTheme="majorEastAsia" w:eastAsiaTheme="majorEastAsia" w:hAnsiTheme="majorEastAsia" w:cs="メイリオ" w:hint="eastAsia"/>
          <w:sz w:val="22"/>
        </w:rPr>
        <w:t>曜日</w:t>
      </w:r>
    </w:p>
    <w:p w:rsidR="00255BB5" w:rsidRPr="00C00A8D" w:rsidRDefault="00255BB5" w:rsidP="005B1593">
      <w:pPr>
        <w:pStyle w:val="a7"/>
        <w:numPr>
          <w:ilvl w:val="0"/>
          <w:numId w:val="29"/>
        </w:numPr>
        <w:spacing w:line="400" w:lineRule="exact"/>
        <w:ind w:leftChars="0"/>
        <w:contextualSpacing/>
        <w:rPr>
          <w:rFonts w:asciiTheme="majorEastAsia" w:eastAsiaTheme="majorEastAsia" w:hAnsiTheme="majorEastAsia" w:cs="メイリオ"/>
          <w:sz w:val="22"/>
        </w:rPr>
      </w:pPr>
      <w:r w:rsidRPr="00C00A8D">
        <w:rPr>
          <w:rFonts w:asciiTheme="majorEastAsia" w:eastAsiaTheme="majorEastAsia" w:hAnsiTheme="majorEastAsia" w:cs="メイリオ" w:hint="eastAsia"/>
          <w:sz w:val="22"/>
        </w:rPr>
        <w:t>国民の祝日に関する法律に規定する休日</w:t>
      </w:r>
    </w:p>
    <w:p w:rsidR="00255BB5" w:rsidRPr="00C00A8D" w:rsidRDefault="00255BB5" w:rsidP="005B1593">
      <w:pPr>
        <w:pStyle w:val="a7"/>
        <w:numPr>
          <w:ilvl w:val="0"/>
          <w:numId w:val="29"/>
        </w:numPr>
        <w:spacing w:line="400" w:lineRule="exact"/>
        <w:ind w:leftChars="0"/>
        <w:contextualSpacing/>
        <w:rPr>
          <w:rFonts w:asciiTheme="majorEastAsia" w:eastAsiaTheme="majorEastAsia" w:hAnsiTheme="majorEastAsia" w:cs="メイリオ"/>
          <w:sz w:val="22"/>
        </w:rPr>
      </w:pPr>
      <w:r w:rsidRPr="00C00A8D">
        <w:rPr>
          <w:rFonts w:asciiTheme="majorEastAsia" w:eastAsiaTheme="majorEastAsia" w:hAnsiTheme="majorEastAsia" w:cs="メイリオ" w:hint="eastAsia"/>
          <w:sz w:val="22"/>
        </w:rPr>
        <w:t>12月</w:t>
      </w:r>
      <w:r w:rsidR="00EC5D1E" w:rsidRPr="00C00A8D">
        <w:rPr>
          <w:rFonts w:asciiTheme="majorEastAsia" w:eastAsiaTheme="majorEastAsia" w:hAnsiTheme="majorEastAsia" w:cs="メイリオ" w:hint="eastAsia"/>
          <w:sz w:val="22"/>
        </w:rPr>
        <w:t>30</w:t>
      </w:r>
      <w:r w:rsidRPr="00C00A8D">
        <w:rPr>
          <w:rFonts w:asciiTheme="majorEastAsia" w:eastAsiaTheme="majorEastAsia" w:hAnsiTheme="majorEastAsia" w:cs="メイリオ" w:hint="eastAsia"/>
          <w:sz w:val="22"/>
        </w:rPr>
        <w:t>日から翌年の1月</w:t>
      </w:r>
      <w:r w:rsidR="001675D1" w:rsidRPr="00C00A8D">
        <w:rPr>
          <w:rFonts w:asciiTheme="majorEastAsia" w:eastAsiaTheme="majorEastAsia" w:hAnsiTheme="majorEastAsia" w:cs="メイリオ" w:hint="eastAsia"/>
          <w:sz w:val="22"/>
        </w:rPr>
        <w:t>4</w:t>
      </w:r>
      <w:r w:rsidRPr="00C00A8D">
        <w:rPr>
          <w:rFonts w:asciiTheme="majorEastAsia" w:eastAsiaTheme="majorEastAsia" w:hAnsiTheme="majorEastAsia" w:cs="メイリオ" w:hint="eastAsia"/>
          <w:sz w:val="22"/>
        </w:rPr>
        <w:t>日までの間</w:t>
      </w:r>
    </w:p>
    <w:p w:rsidR="00255BB5" w:rsidRPr="00C00A8D" w:rsidRDefault="00255BB5" w:rsidP="00BE6146">
      <w:pPr>
        <w:pStyle w:val="a7"/>
        <w:numPr>
          <w:ilvl w:val="0"/>
          <w:numId w:val="29"/>
        </w:numPr>
        <w:spacing w:line="400" w:lineRule="exact"/>
        <w:ind w:leftChars="0"/>
        <w:rPr>
          <w:rFonts w:asciiTheme="majorEastAsia" w:eastAsiaTheme="majorEastAsia" w:hAnsiTheme="majorEastAsia" w:cs="メイリオ"/>
          <w:sz w:val="22"/>
        </w:rPr>
      </w:pPr>
      <w:r w:rsidRPr="00C00A8D">
        <w:rPr>
          <w:rFonts w:asciiTheme="majorEastAsia" w:eastAsiaTheme="majorEastAsia" w:hAnsiTheme="majorEastAsia" w:cs="メイリオ" w:hint="eastAsia"/>
          <w:sz w:val="22"/>
        </w:rPr>
        <w:t>業務上やむを得ない事情がある場合又は本人から申し出があった場合は、あら</w:t>
      </w:r>
      <w:r w:rsidR="005B1593" w:rsidRPr="00C00A8D">
        <w:rPr>
          <w:rFonts w:asciiTheme="majorEastAsia" w:eastAsiaTheme="majorEastAsia" w:hAnsiTheme="majorEastAsia" w:cs="メイリオ" w:hint="eastAsia"/>
          <w:sz w:val="22"/>
        </w:rPr>
        <w:t>か</w:t>
      </w:r>
      <w:r w:rsidRPr="00C00A8D">
        <w:rPr>
          <w:rFonts w:asciiTheme="majorEastAsia" w:eastAsiaTheme="majorEastAsia" w:hAnsiTheme="majorEastAsia" w:cs="メイリオ" w:hint="eastAsia"/>
          <w:sz w:val="22"/>
        </w:rPr>
        <w:t>じめ上記の休日を振り替えること、又は、上記の休日に勤務を命じることができることとします。</w:t>
      </w:r>
    </w:p>
    <w:p w:rsidR="005B1593" w:rsidRPr="00C00A8D" w:rsidRDefault="00255BB5" w:rsidP="005B1593">
      <w:pPr>
        <w:pStyle w:val="a7"/>
        <w:numPr>
          <w:ilvl w:val="0"/>
          <w:numId w:val="29"/>
        </w:numPr>
        <w:spacing w:line="400" w:lineRule="exact"/>
        <w:ind w:leftChars="0"/>
        <w:contextualSpacing/>
        <w:rPr>
          <w:rFonts w:asciiTheme="majorEastAsia" w:eastAsiaTheme="majorEastAsia" w:hAnsiTheme="majorEastAsia" w:cs="メイリオ"/>
          <w:sz w:val="22"/>
        </w:rPr>
      </w:pPr>
      <w:r w:rsidRPr="00C00A8D">
        <w:rPr>
          <w:rFonts w:asciiTheme="majorEastAsia" w:eastAsiaTheme="majorEastAsia" w:hAnsiTheme="majorEastAsia" w:cs="メイリオ" w:hint="eastAsia"/>
          <w:sz w:val="22"/>
        </w:rPr>
        <w:t>年次有給休暇　1年度目</w:t>
      </w:r>
      <w:r w:rsidR="00055044">
        <w:rPr>
          <w:rFonts w:asciiTheme="majorEastAsia" w:eastAsiaTheme="majorEastAsia" w:hAnsiTheme="majorEastAsia" w:cs="メイリオ" w:hint="eastAsia"/>
          <w:sz w:val="22"/>
        </w:rPr>
        <w:t>5</w:t>
      </w:r>
      <w:r w:rsidRPr="00C00A8D">
        <w:rPr>
          <w:rFonts w:asciiTheme="majorEastAsia" w:eastAsiaTheme="majorEastAsia" w:hAnsiTheme="majorEastAsia" w:cs="メイリオ" w:hint="eastAsia"/>
          <w:sz w:val="22"/>
        </w:rPr>
        <w:t>日（</w:t>
      </w:r>
      <w:r w:rsidR="00055044">
        <w:rPr>
          <w:rFonts w:asciiTheme="majorEastAsia" w:eastAsiaTheme="majorEastAsia" w:hAnsiTheme="majorEastAsia" w:cs="メイリオ" w:hint="eastAsia"/>
          <w:sz w:val="22"/>
        </w:rPr>
        <w:t>採用後6か月経過後に取得</w:t>
      </w:r>
      <w:r w:rsidRPr="00C00A8D">
        <w:rPr>
          <w:rFonts w:asciiTheme="majorEastAsia" w:eastAsiaTheme="majorEastAsia" w:hAnsiTheme="majorEastAsia" w:cs="メイリオ" w:hint="eastAsia"/>
          <w:sz w:val="22"/>
        </w:rPr>
        <w:t>）、2年度目</w:t>
      </w:r>
      <w:r w:rsidR="00055044">
        <w:rPr>
          <w:rFonts w:asciiTheme="majorEastAsia" w:eastAsiaTheme="majorEastAsia" w:hAnsiTheme="majorEastAsia" w:cs="メイリオ" w:hint="eastAsia"/>
          <w:sz w:val="22"/>
        </w:rPr>
        <w:t>6</w:t>
      </w:r>
      <w:r w:rsidRPr="00C00A8D">
        <w:rPr>
          <w:rFonts w:asciiTheme="majorEastAsia" w:eastAsiaTheme="majorEastAsia" w:hAnsiTheme="majorEastAsia" w:cs="メイリオ" w:hint="eastAsia"/>
          <w:sz w:val="22"/>
        </w:rPr>
        <w:t>日、3年度目</w:t>
      </w:r>
      <w:r w:rsidR="00055044">
        <w:rPr>
          <w:rFonts w:asciiTheme="majorEastAsia" w:eastAsiaTheme="majorEastAsia" w:hAnsiTheme="majorEastAsia" w:cs="メイリオ" w:hint="eastAsia"/>
          <w:sz w:val="22"/>
        </w:rPr>
        <w:t>6</w:t>
      </w:r>
      <w:r w:rsidRPr="00C00A8D">
        <w:rPr>
          <w:rFonts w:asciiTheme="majorEastAsia" w:eastAsiaTheme="majorEastAsia" w:hAnsiTheme="majorEastAsia" w:cs="メイリオ" w:hint="eastAsia"/>
          <w:sz w:val="22"/>
        </w:rPr>
        <w:t>日、</w:t>
      </w:r>
      <w:r w:rsidR="005B1593" w:rsidRPr="00C00A8D">
        <w:rPr>
          <w:rFonts w:asciiTheme="majorEastAsia" w:eastAsiaTheme="majorEastAsia" w:hAnsiTheme="majorEastAsia" w:cs="メイリオ" w:hint="eastAsia"/>
          <w:sz w:val="22"/>
        </w:rPr>
        <w:t xml:space="preserve">　</w:t>
      </w:r>
    </w:p>
    <w:p w:rsidR="00255BB5" w:rsidRPr="00C00A8D" w:rsidRDefault="00255BB5" w:rsidP="005B1593">
      <w:pPr>
        <w:pStyle w:val="a7"/>
        <w:spacing w:line="400" w:lineRule="exact"/>
        <w:ind w:leftChars="0" w:left="580" w:firstLineChars="700" w:firstLine="1540"/>
        <w:contextualSpacing/>
        <w:rPr>
          <w:rFonts w:asciiTheme="majorEastAsia" w:eastAsiaTheme="majorEastAsia" w:hAnsiTheme="majorEastAsia" w:cs="メイリオ"/>
          <w:sz w:val="22"/>
        </w:rPr>
      </w:pPr>
      <w:r w:rsidRPr="00C00A8D">
        <w:rPr>
          <w:rFonts w:asciiTheme="majorEastAsia" w:eastAsiaTheme="majorEastAsia" w:hAnsiTheme="majorEastAsia" w:cs="メイリオ" w:hint="eastAsia"/>
          <w:sz w:val="22"/>
        </w:rPr>
        <w:t>4年度目</w:t>
      </w:r>
      <w:r w:rsidR="00055044">
        <w:rPr>
          <w:rFonts w:asciiTheme="majorEastAsia" w:eastAsiaTheme="majorEastAsia" w:hAnsiTheme="majorEastAsia" w:cs="メイリオ" w:hint="eastAsia"/>
          <w:sz w:val="22"/>
        </w:rPr>
        <w:t>8</w:t>
      </w:r>
      <w:r w:rsidRPr="00C00A8D">
        <w:rPr>
          <w:rFonts w:asciiTheme="majorEastAsia" w:eastAsiaTheme="majorEastAsia" w:hAnsiTheme="majorEastAsia" w:cs="メイリオ" w:hint="eastAsia"/>
          <w:sz w:val="22"/>
        </w:rPr>
        <w:t>日</w:t>
      </w:r>
    </w:p>
    <w:p w:rsidR="009543BC" w:rsidRPr="00C00A8D" w:rsidRDefault="003B6FEC" w:rsidP="009543BC">
      <w:pPr>
        <w:spacing w:line="400" w:lineRule="exact"/>
        <w:rPr>
          <w:rFonts w:asciiTheme="majorEastAsia" w:eastAsiaTheme="majorEastAsia" w:hAnsiTheme="majorEastAsia"/>
          <w:sz w:val="22"/>
        </w:rPr>
      </w:pPr>
      <w:r>
        <w:rPr>
          <w:rFonts w:asciiTheme="majorEastAsia" w:eastAsiaTheme="majorEastAsia" w:hAnsiTheme="majorEastAsia" w:hint="eastAsia"/>
          <w:sz w:val="22"/>
        </w:rPr>
        <w:t>９．</w:t>
      </w:r>
      <w:r w:rsidR="009543BC" w:rsidRPr="00C00A8D">
        <w:rPr>
          <w:rFonts w:asciiTheme="majorEastAsia" w:eastAsiaTheme="majorEastAsia" w:hAnsiTheme="majorEastAsia" w:hint="eastAsia"/>
          <w:sz w:val="22"/>
        </w:rPr>
        <w:t>雇用形態・期間</w:t>
      </w:r>
    </w:p>
    <w:p w:rsidR="009543BC" w:rsidRPr="00C00A8D" w:rsidRDefault="009543BC" w:rsidP="009543BC">
      <w:pPr>
        <w:spacing w:line="400" w:lineRule="exact"/>
        <w:ind w:leftChars="100" w:left="210"/>
        <w:rPr>
          <w:rFonts w:asciiTheme="majorEastAsia" w:eastAsiaTheme="majorEastAsia" w:hAnsiTheme="majorEastAsia"/>
          <w:sz w:val="22"/>
        </w:rPr>
      </w:pPr>
      <w:r w:rsidRPr="00C00A8D">
        <w:rPr>
          <w:rFonts w:asciiTheme="majorEastAsia" w:eastAsiaTheme="majorEastAsia" w:hAnsiTheme="majorEastAsia" w:hint="eastAsia"/>
          <w:sz w:val="22"/>
        </w:rPr>
        <w:t>①</w:t>
      </w:r>
      <w:r w:rsidRPr="00C00A8D">
        <w:rPr>
          <w:rFonts w:asciiTheme="majorEastAsia" w:eastAsiaTheme="majorEastAsia" w:hAnsiTheme="majorEastAsia"/>
          <w:sz w:val="22"/>
        </w:rPr>
        <w:t xml:space="preserve"> </w:t>
      </w:r>
      <w:r w:rsidR="003B6FEC">
        <w:rPr>
          <w:rFonts w:asciiTheme="majorEastAsia" w:eastAsiaTheme="majorEastAsia" w:hAnsiTheme="majorEastAsia" w:hint="eastAsia"/>
          <w:sz w:val="22"/>
        </w:rPr>
        <w:t>上砂川町</w:t>
      </w:r>
      <w:r w:rsidRPr="00C00A8D">
        <w:rPr>
          <w:rFonts w:asciiTheme="majorEastAsia" w:eastAsiaTheme="majorEastAsia" w:hAnsiTheme="majorEastAsia" w:hint="eastAsia"/>
          <w:sz w:val="22"/>
        </w:rPr>
        <w:t>会計年度任用職員</w:t>
      </w:r>
    </w:p>
    <w:p w:rsidR="009543BC" w:rsidRPr="00730BE1" w:rsidRDefault="009543BC" w:rsidP="00730BE1">
      <w:pPr>
        <w:pStyle w:val="a7"/>
        <w:numPr>
          <w:ilvl w:val="0"/>
          <w:numId w:val="31"/>
        </w:numPr>
        <w:spacing w:line="400" w:lineRule="exact"/>
        <w:ind w:leftChars="0"/>
        <w:rPr>
          <w:rFonts w:asciiTheme="majorEastAsia" w:eastAsiaTheme="majorEastAsia" w:hAnsiTheme="majorEastAsia"/>
          <w:sz w:val="22"/>
        </w:rPr>
      </w:pPr>
      <w:r w:rsidRPr="00730BE1">
        <w:rPr>
          <w:rFonts w:asciiTheme="majorEastAsia" w:eastAsiaTheme="majorEastAsia" w:hAnsiTheme="majorEastAsia" w:hint="eastAsia"/>
          <w:sz w:val="22"/>
        </w:rPr>
        <w:t>年度毎の任用とし、更新は採用日から最大３年間とします。</w:t>
      </w:r>
    </w:p>
    <w:p w:rsidR="009543BC" w:rsidRPr="00730BE1" w:rsidRDefault="009543BC" w:rsidP="009068E9">
      <w:pPr>
        <w:pStyle w:val="a7"/>
        <w:numPr>
          <w:ilvl w:val="0"/>
          <w:numId w:val="24"/>
        </w:numPr>
        <w:spacing w:line="400" w:lineRule="exact"/>
        <w:ind w:leftChars="0"/>
        <w:rPr>
          <w:rFonts w:asciiTheme="majorEastAsia" w:eastAsiaTheme="majorEastAsia" w:hAnsiTheme="majorEastAsia"/>
          <w:sz w:val="22"/>
        </w:rPr>
      </w:pPr>
      <w:r w:rsidRPr="00730BE1">
        <w:rPr>
          <w:rFonts w:asciiTheme="majorEastAsia" w:eastAsiaTheme="majorEastAsia" w:hAnsiTheme="majorEastAsia" w:hint="eastAsia"/>
          <w:sz w:val="22"/>
        </w:rPr>
        <w:t>任用期間満了前に退職する場合、</w:t>
      </w:r>
      <w:r w:rsidRPr="00730BE1">
        <w:rPr>
          <w:rFonts w:asciiTheme="majorEastAsia" w:eastAsiaTheme="majorEastAsia" w:hAnsiTheme="majorEastAsia"/>
          <w:sz w:val="22"/>
        </w:rPr>
        <w:t>30</w:t>
      </w:r>
      <w:r w:rsidRPr="00730BE1">
        <w:rPr>
          <w:rFonts w:asciiTheme="majorEastAsia" w:eastAsiaTheme="majorEastAsia" w:hAnsiTheme="majorEastAsia" w:hint="eastAsia"/>
          <w:sz w:val="22"/>
        </w:rPr>
        <w:t>日前までに申し出てください。</w:t>
      </w:r>
    </w:p>
    <w:p w:rsidR="009543BC" w:rsidRPr="003B6FEC" w:rsidRDefault="009068E9" w:rsidP="003B6FEC">
      <w:pPr>
        <w:pStyle w:val="a7"/>
        <w:numPr>
          <w:ilvl w:val="0"/>
          <w:numId w:val="24"/>
        </w:numPr>
        <w:spacing w:line="400" w:lineRule="exact"/>
        <w:ind w:leftChars="0"/>
        <w:rPr>
          <w:rFonts w:asciiTheme="majorEastAsia" w:eastAsiaTheme="majorEastAsia" w:hAnsiTheme="majorEastAsia"/>
          <w:sz w:val="22"/>
        </w:rPr>
      </w:pPr>
      <w:r>
        <w:rPr>
          <w:rFonts w:asciiTheme="majorEastAsia" w:eastAsiaTheme="majorEastAsia" w:hAnsiTheme="majorEastAsia" w:hint="eastAsia"/>
          <w:sz w:val="22"/>
        </w:rPr>
        <w:t>地域プロジェクトマネージャー</w:t>
      </w:r>
      <w:r w:rsidR="009543BC" w:rsidRPr="003B6FEC">
        <w:rPr>
          <w:rFonts w:asciiTheme="majorEastAsia" w:eastAsiaTheme="majorEastAsia" w:hAnsiTheme="majorEastAsia" w:hint="eastAsia"/>
          <w:sz w:val="22"/>
        </w:rPr>
        <w:t>としてふさわしくない行為があった場合は任用を取り消すこととします。</w:t>
      </w:r>
    </w:p>
    <w:p w:rsidR="009543BC" w:rsidRPr="00C00A8D" w:rsidRDefault="003B6FEC" w:rsidP="009543BC">
      <w:pPr>
        <w:spacing w:line="400" w:lineRule="exact"/>
        <w:rPr>
          <w:rFonts w:asciiTheme="majorEastAsia" w:eastAsiaTheme="majorEastAsia" w:hAnsiTheme="majorEastAsia"/>
          <w:sz w:val="22"/>
        </w:rPr>
      </w:pPr>
      <w:r>
        <w:rPr>
          <w:rFonts w:asciiTheme="majorEastAsia" w:eastAsiaTheme="majorEastAsia" w:hAnsiTheme="majorEastAsia" w:hint="eastAsia"/>
          <w:sz w:val="22"/>
        </w:rPr>
        <w:lastRenderedPageBreak/>
        <w:t>1</w:t>
      </w:r>
      <w:r w:rsidR="004D0FB7">
        <w:rPr>
          <w:rFonts w:asciiTheme="majorEastAsia" w:eastAsiaTheme="majorEastAsia" w:hAnsiTheme="majorEastAsia" w:hint="eastAsia"/>
          <w:sz w:val="22"/>
        </w:rPr>
        <w:t>0</w:t>
      </w:r>
      <w:r>
        <w:rPr>
          <w:rFonts w:asciiTheme="majorEastAsia" w:eastAsiaTheme="majorEastAsia" w:hAnsiTheme="majorEastAsia" w:hint="eastAsia"/>
          <w:sz w:val="22"/>
        </w:rPr>
        <w:t>.</w:t>
      </w:r>
      <w:r w:rsidR="00CA5D5A">
        <w:rPr>
          <w:rFonts w:asciiTheme="majorEastAsia" w:eastAsiaTheme="majorEastAsia" w:hAnsiTheme="majorEastAsia" w:hint="eastAsia"/>
          <w:sz w:val="22"/>
        </w:rPr>
        <w:t>報酬</w:t>
      </w:r>
      <w:r w:rsidR="009543BC" w:rsidRPr="00C00A8D">
        <w:rPr>
          <w:rFonts w:asciiTheme="majorEastAsia" w:eastAsiaTheme="majorEastAsia" w:hAnsiTheme="majorEastAsia" w:hint="eastAsia"/>
          <w:sz w:val="22"/>
        </w:rPr>
        <w:t>・</w:t>
      </w:r>
      <w:r w:rsidR="00CA5D5A">
        <w:rPr>
          <w:rFonts w:asciiTheme="majorEastAsia" w:eastAsiaTheme="majorEastAsia" w:hAnsiTheme="majorEastAsia" w:hint="eastAsia"/>
          <w:sz w:val="22"/>
        </w:rPr>
        <w:t>手当</w:t>
      </w:r>
      <w:r w:rsidR="009543BC" w:rsidRPr="00C00A8D">
        <w:rPr>
          <w:rFonts w:asciiTheme="majorEastAsia" w:eastAsiaTheme="majorEastAsia" w:hAnsiTheme="majorEastAsia" w:hint="eastAsia"/>
          <w:sz w:val="22"/>
        </w:rPr>
        <w:t>等</w:t>
      </w:r>
    </w:p>
    <w:p w:rsidR="009543BC" w:rsidRPr="00C63216" w:rsidRDefault="00C63216" w:rsidP="00C63216">
      <w:pPr>
        <w:spacing w:line="40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① </w:t>
      </w:r>
      <w:r w:rsidR="00483BE1" w:rsidRPr="00C63216">
        <w:rPr>
          <w:rFonts w:asciiTheme="majorEastAsia" w:eastAsiaTheme="majorEastAsia" w:hAnsiTheme="majorEastAsia" w:hint="eastAsia"/>
          <w:sz w:val="22"/>
        </w:rPr>
        <w:t>日額</w:t>
      </w:r>
      <w:r>
        <w:rPr>
          <w:rFonts w:asciiTheme="majorEastAsia" w:eastAsiaTheme="majorEastAsia" w:hAnsiTheme="majorEastAsia"/>
          <w:sz w:val="22"/>
        </w:rPr>
        <w:t>14</w:t>
      </w:r>
      <w:r w:rsidR="009543BC" w:rsidRPr="00C63216">
        <w:rPr>
          <w:rFonts w:asciiTheme="majorEastAsia" w:eastAsiaTheme="majorEastAsia" w:hAnsiTheme="majorEastAsia"/>
          <w:sz w:val="22"/>
        </w:rPr>
        <w:t>,</w:t>
      </w:r>
      <w:r>
        <w:rPr>
          <w:rFonts w:asciiTheme="majorEastAsia" w:eastAsiaTheme="majorEastAsia" w:hAnsiTheme="majorEastAsia"/>
          <w:sz w:val="22"/>
        </w:rPr>
        <w:t>485</w:t>
      </w:r>
      <w:r w:rsidR="009543BC" w:rsidRPr="00C63216">
        <w:rPr>
          <w:rFonts w:asciiTheme="majorEastAsia" w:eastAsiaTheme="majorEastAsia" w:hAnsiTheme="majorEastAsia" w:hint="eastAsia"/>
          <w:sz w:val="22"/>
        </w:rPr>
        <w:t>円（</w:t>
      </w:r>
      <w:r w:rsidR="00483BE1" w:rsidRPr="00C63216">
        <w:rPr>
          <w:rFonts w:asciiTheme="majorEastAsia" w:eastAsiaTheme="majorEastAsia" w:hAnsiTheme="majorEastAsia" w:hint="eastAsia"/>
          <w:sz w:val="22"/>
        </w:rPr>
        <w:t>月額</w:t>
      </w:r>
      <w:r>
        <w:rPr>
          <w:rFonts w:asciiTheme="majorEastAsia" w:eastAsiaTheme="majorEastAsia" w:hAnsiTheme="majorEastAsia"/>
          <w:sz w:val="22"/>
        </w:rPr>
        <w:t>173</w:t>
      </w:r>
      <w:r w:rsidR="009543BC" w:rsidRPr="00C63216">
        <w:rPr>
          <w:rFonts w:asciiTheme="majorEastAsia" w:eastAsiaTheme="majorEastAsia" w:hAnsiTheme="majorEastAsia"/>
          <w:sz w:val="22"/>
        </w:rPr>
        <w:t>,</w:t>
      </w:r>
      <w:r>
        <w:rPr>
          <w:rFonts w:asciiTheme="majorEastAsia" w:eastAsiaTheme="majorEastAsia" w:hAnsiTheme="majorEastAsia"/>
          <w:sz w:val="22"/>
        </w:rPr>
        <w:t>82</w:t>
      </w:r>
      <w:r w:rsidR="00283FCE" w:rsidRPr="00C63216">
        <w:rPr>
          <w:rFonts w:asciiTheme="majorEastAsia" w:eastAsiaTheme="majorEastAsia" w:hAnsiTheme="majorEastAsia" w:hint="eastAsia"/>
          <w:sz w:val="22"/>
        </w:rPr>
        <w:t>0</w:t>
      </w:r>
      <w:r w:rsidR="009543BC" w:rsidRPr="00C63216">
        <w:rPr>
          <w:rFonts w:asciiTheme="majorEastAsia" w:eastAsiaTheme="majorEastAsia" w:hAnsiTheme="majorEastAsia" w:hint="eastAsia"/>
          <w:sz w:val="22"/>
        </w:rPr>
        <w:t>円）</w:t>
      </w:r>
    </w:p>
    <w:p w:rsidR="009543BC" w:rsidRPr="008374C0" w:rsidRDefault="00C63216" w:rsidP="008374C0">
      <w:pPr>
        <w:pStyle w:val="a7"/>
        <w:spacing w:line="400" w:lineRule="exact"/>
        <w:ind w:leftChars="0" w:left="220"/>
        <w:rPr>
          <w:rFonts w:asciiTheme="majorEastAsia" w:eastAsiaTheme="majorEastAsia" w:hAnsiTheme="majorEastAsia"/>
          <w:sz w:val="22"/>
        </w:rPr>
      </w:pPr>
      <w:r>
        <w:rPr>
          <w:rFonts w:asciiTheme="majorEastAsia" w:eastAsiaTheme="majorEastAsia" w:hAnsiTheme="majorEastAsia" w:hint="eastAsia"/>
          <w:sz w:val="22"/>
        </w:rPr>
        <w:t xml:space="preserve">② </w:t>
      </w:r>
      <w:r w:rsidR="009543BC" w:rsidRPr="00C63216">
        <w:rPr>
          <w:rFonts w:asciiTheme="majorEastAsia" w:eastAsiaTheme="majorEastAsia" w:hAnsiTheme="majorEastAsia" w:hint="eastAsia"/>
          <w:sz w:val="22"/>
        </w:rPr>
        <w:t>月末締</w:t>
      </w:r>
      <w:r w:rsidR="008374C0">
        <w:rPr>
          <w:rFonts w:asciiTheme="majorEastAsia" w:eastAsiaTheme="majorEastAsia" w:hAnsiTheme="majorEastAsia" w:hint="eastAsia"/>
          <w:sz w:val="22"/>
        </w:rPr>
        <w:t>翌</w:t>
      </w:r>
      <w:bookmarkStart w:id="0" w:name="_GoBack"/>
      <w:bookmarkEnd w:id="0"/>
      <w:r w:rsidR="009543BC" w:rsidRPr="008374C0">
        <w:rPr>
          <w:rFonts w:asciiTheme="majorEastAsia" w:eastAsiaTheme="majorEastAsia" w:hAnsiTheme="majorEastAsia" w:hint="eastAsia"/>
          <w:sz w:val="22"/>
        </w:rPr>
        <w:t>月</w:t>
      </w:r>
      <w:r w:rsidR="00181523" w:rsidRPr="008374C0">
        <w:rPr>
          <w:rFonts w:asciiTheme="majorEastAsia" w:eastAsiaTheme="majorEastAsia" w:hAnsiTheme="majorEastAsia" w:hint="eastAsia"/>
          <w:sz w:val="22"/>
        </w:rPr>
        <w:t>10</w:t>
      </w:r>
      <w:r w:rsidR="009543BC" w:rsidRPr="008374C0">
        <w:rPr>
          <w:rFonts w:asciiTheme="majorEastAsia" w:eastAsiaTheme="majorEastAsia" w:hAnsiTheme="majorEastAsia" w:hint="eastAsia"/>
          <w:sz w:val="22"/>
        </w:rPr>
        <w:t>日払い</w:t>
      </w:r>
    </w:p>
    <w:p w:rsidR="009543BC" w:rsidRPr="00C63216" w:rsidRDefault="00C63216" w:rsidP="00C63216">
      <w:pPr>
        <w:spacing w:line="400" w:lineRule="exact"/>
        <w:ind w:leftChars="100" w:left="540" w:hangingChars="150" w:hanging="330"/>
        <w:rPr>
          <w:rFonts w:asciiTheme="majorEastAsia" w:eastAsiaTheme="majorEastAsia" w:hAnsiTheme="majorEastAsia"/>
          <w:sz w:val="22"/>
        </w:rPr>
      </w:pPr>
      <w:r>
        <w:rPr>
          <w:rFonts w:asciiTheme="majorEastAsia" w:eastAsiaTheme="majorEastAsia" w:hAnsiTheme="majorEastAsia" w:hint="eastAsia"/>
          <w:sz w:val="22"/>
        </w:rPr>
        <w:t xml:space="preserve">③ </w:t>
      </w:r>
      <w:r w:rsidR="00730BE1" w:rsidRPr="00C63216">
        <w:rPr>
          <w:rFonts w:asciiTheme="majorEastAsia" w:eastAsiaTheme="majorEastAsia" w:hAnsiTheme="majorEastAsia" w:hint="eastAsia"/>
          <w:sz w:val="22"/>
        </w:rPr>
        <w:t>通勤手当</w:t>
      </w:r>
      <w:r w:rsidR="009543BC" w:rsidRPr="00C63216">
        <w:rPr>
          <w:rFonts w:asciiTheme="majorEastAsia" w:eastAsiaTheme="majorEastAsia" w:hAnsiTheme="majorEastAsia" w:hint="eastAsia"/>
          <w:sz w:val="22"/>
        </w:rPr>
        <w:t>は、</w:t>
      </w:r>
      <w:r w:rsidR="00730BE1" w:rsidRPr="00C63216">
        <w:rPr>
          <w:rFonts w:asciiTheme="majorEastAsia" w:eastAsiaTheme="majorEastAsia" w:hAnsiTheme="majorEastAsia" w:hint="eastAsia"/>
          <w:sz w:val="22"/>
        </w:rPr>
        <w:t>上砂川町</w:t>
      </w:r>
      <w:r>
        <w:rPr>
          <w:rFonts w:asciiTheme="majorEastAsia" w:eastAsiaTheme="majorEastAsia" w:hAnsiTheme="majorEastAsia" w:hint="eastAsia"/>
          <w:sz w:val="22"/>
        </w:rPr>
        <w:t>第１号</w:t>
      </w:r>
      <w:r w:rsidR="009543BC" w:rsidRPr="00C63216">
        <w:rPr>
          <w:rFonts w:asciiTheme="majorEastAsia" w:eastAsiaTheme="majorEastAsia" w:hAnsiTheme="majorEastAsia" w:hint="eastAsia"/>
          <w:sz w:val="22"/>
        </w:rPr>
        <w:t>会計年度任用職員の</w:t>
      </w:r>
      <w:r>
        <w:rPr>
          <w:rFonts w:asciiTheme="majorEastAsia" w:eastAsiaTheme="majorEastAsia" w:hAnsiTheme="majorEastAsia" w:hint="eastAsia"/>
          <w:sz w:val="22"/>
        </w:rPr>
        <w:t>報酬、期末手当</w:t>
      </w:r>
      <w:r w:rsidR="009543BC" w:rsidRPr="00C63216">
        <w:rPr>
          <w:rFonts w:asciiTheme="majorEastAsia" w:eastAsiaTheme="majorEastAsia" w:hAnsiTheme="majorEastAsia" w:hint="eastAsia"/>
          <w:sz w:val="22"/>
        </w:rPr>
        <w:t>及び費用弁償に関する条例に基づき支給します。</w:t>
      </w:r>
    </w:p>
    <w:p w:rsidR="009543BC" w:rsidRPr="00C00A8D" w:rsidRDefault="009543BC" w:rsidP="009543BC">
      <w:pPr>
        <w:spacing w:line="400" w:lineRule="exact"/>
        <w:rPr>
          <w:rFonts w:asciiTheme="majorEastAsia" w:eastAsiaTheme="majorEastAsia" w:hAnsiTheme="majorEastAsia"/>
          <w:sz w:val="22"/>
        </w:rPr>
      </w:pPr>
    </w:p>
    <w:p w:rsidR="009543BC" w:rsidRPr="00C00A8D" w:rsidRDefault="004D0FB7" w:rsidP="009543BC">
      <w:pPr>
        <w:spacing w:line="400" w:lineRule="exact"/>
        <w:rPr>
          <w:rFonts w:asciiTheme="majorEastAsia" w:eastAsiaTheme="majorEastAsia" w:hAnsiTheme="majorEastAsia"/>
          <w:sz w:val="22"/>
        </w:rPr>
      </w:pPr>
      <w:r>
        <w:rPr>
          <w:rFonts w:asciiTheme="majorEastAsia" w:eastAsiaTheme="majorEastAsia" w:hAnsiTheme="majorEastAsia" w:hint="eastAsia"/>
          <w:sz w:val="22"/>
        </w:rPr>
        <w:t>11.</w:t>
      </w:r>
      <w:r w:rsidR="009543BC" w:rsidRPr="00C00A8D">
        <w:rPr>
          <w:rFonts w:asciiTheme="majorEastAsia" w:eastAsiaTheme="majorEastAsia" w:hAnsiTheme="majorEastAsia" w:hint="eastAsia"/>
          <w:sz w:val="22"/>
        </w:rPr>
        <w:t>選考の流れ</w:t>
      </w:r>
    </w:p>
    <w:p w:rsidR="009543BC" w:rsidRPr="00C00A8D" w:rsidRDefault="009543BC" w:rsidP="009543BC">
      <w:pPr>
        <w:spacing w:line="400" w:lineRule="exact"/>
        <w:ind w:leftChars="100" w:left="210"/>
        <w:rPr>
          <w:rFonts w:asciiTheme="majorEastAsia" w:eastAsiaTheme="majorEastAsia" w:hAnsiTheme="majorEastAsia"/>
          <w:sz w:val="22"/>
        </w:rPr>
      </w:pPr>
      <w:r w:rsidRPr="00C00A8D">
        <w:rPr>
          <w:rFonts w:asciiTheme="majorEastAsia" w:eastAsiaTheme="majorEastAsia" w:hAnsiTheme="majorEastAsia" w:hint="eastAsia"/>
          <w:sz w:val="22"/>
        </w:rPr>
        <w:t>１　応募方法</w:t>
      </w:r>
    </w:p>
    <w:p w:rsidR="009543BC" w:rsidRPr="00C00A8D" w:rsidRDefault="009543BC" w:rsidP="001F6F75">
      <w:pPr>
        <w:spacing w:line="400" w:lineRule="exact"/>
        <w:ind w:leftChars="200" w:left="420"/>
        <w:contextualSpacing/>
        <w:rPr>
          <w:rFonts w:asciiTheme="majorEastAsia" w:eastAsiaTheme="majorEastAsia" w:hAnsiTheme="majorEastAsia" w:cs="メイリオ"/>
          <w:sz w:val="22"/>
        </w:rPr>
      </w:pPr>
      <w:r w:rsidRPr="00C00A8D">
        <w:rPr>
          <w:rFonts w:asciiTheme="majorEastAsia" w:eastAsiaTheme="majorEastAsia" w:hAnsiTheme="majorEastAsia" w:cs="メイリオ" w:hint="eastAsia"/>
          <w:sz w:val="22"/>
        </w:rPr>
        <w:t>応募用紙（履歴書）をホームページからダウンロードし、必要事項を記載・写真を貼付のうえメールまたは郵送いずれかで提出してください。</w:t>
      </w:r>
    </w:p>
    <w:p w:rsidR="001F6F75" w:rsidRPr="00C00A8D" w:rsidRDefault="001F6F75" w:rsidP="001F6F75">
      <w:pPr>
        <w:spacing w:line="400" w:lineRule="exact"/>
        <w:ind w:leftChars="200" w:left="420"/>
        <w:contextualSpacing/>
        <w:rPr>
          <w:rFonts w:asciiTheme="majorEastAsia" w:eastAsiaTheme="majorEastAsia" w:hAnsiTheme="majorEastAsia" w:cs="メイリオ"/>
          <w:sz w:val="22"/>
        </w:rPr>
      </w:pPr>
      <w:r w:rsidRPr="00C00A8D">
        <w:rPr>
          <w:rFonts w:asciiTheme="majorEastAsia" w:eastAsiaTheme="majorEastAsia" w:hAnsiTheme="majorEastAsia" w:cs="メイリオ" w:hint="eastAsia"/>
          <w:sz w:val="22"/>
        </w:rPr>
        <w:t xml:space="preserve">　※提出された書類は返却いたしません。</w:t>
      </w:r>
    </w:p>
    <w:p w:rsidR="009543BC" w:rsidRPr="00C00A8D" w:rsidRDefault="009543BC" w:rsidP="009543BC">
      <w:pPr>
        <w:spacing w:line="400" w:lineRule="exact"/>
        <w:contextualSpacing/>
        <w:rPr>
          <w:rFonts w:asciiTheme="majorEastAsia" w:eastAsiaTheme="majorEastAsia" w:hAnsiTheme="majorEastAsia" w:cs="メイリオ"/>
          <w:sz w:val="22"/>
        </w:rPr>
      </w:pPr>
      <w:r w:rsidRPr="00C00A8D">
        <w:rPr>
          <w:rFonts w:asciiTheme="majorEastAsia" w:eastAsiaTheme="majorEastAsia" w:hAnsiTheme="majorEastAsia" w:cs="メイリオ" w:hint="eastAsia"/>
          <w:b/>
          <w:sz w:val="22"/>
        </w:rPr>
        <w:t xml:space="preserve">　　　</w:t>
      </w:r>
      <w:r w:rsidRPr="00C00A8D">
        <w:rPr>
          <w:rFonts w:asciiTheme="majorEastAsia" w:eastAsiaTheme="majorEastAsia" w:hAnsiTheme="majorEastAsia" w:cs="メイリオ" w:hint="eastAsia"/>
          <w:sz w:val="22"/>
        </w:rPr>
        <w:t>※メール提出の場合でも、</w:t>
      </w:r>
      <w:r w:rsidR="005B1593" w:rsidRPr="00C00A8D">
        <w:rPr>
          <w:rFonts w:asciiTheme="majorEastAsia" w:eastAsiaTheme="majorEastAsia" w:hAnsiTheme="majorEastAsia" w:cs="メイリオ" w:hint="eastAsia"/>
          <w:sz w:val="22"/>
        </w:rPr>
        <w:t>応募用紙（</w:t>
      </w:r>
      <w:r w:rsidRPr="00C00A8D">
        <w:rPr>
          <w:rFonts w:asciiTheme="majorEastAsia" w:eastAsiaTheme="majorEastAsia" w:hAnsiTheme="majorEastAsia" w:cs="メイリオ" w:hint="eastAsia"/>
          <w:sz w:val="22"/>
        </w:rPr>
        <w:t>履歴書</w:t>
      </w:r>
      <w:r w:rsidR="005B1593" w:rsidRPr="00C00A8D">
        <w:rPr>
          <w:rFonts w:asciiTheme="majorEastAsia" w:eastAsiaTheme="majorEastAsia" w:hAnsiTheme="majorEastAsia" w:cs="メイリオ" w:hint="eastAsia"/>
          <w:sz w:val="22"/>
        </w:rPr>
        <w:t>）</w:t>
      </w:r>
      <w:r w:rsidRPr="00C00A8D">
        <w:rPr>
          <w:rFonts w:asciiTheme="majorEastAsia" w:eastAsiaTheme="majorEastAsia" w:hAnsiTheme="majorEastAsia" w:cs="メイリオ" w:hint="eastAsia"/>
          <w:sz w:val="22"/>
        </w:rPr>
        <w:t>には必ず写真を添付してください。</w:t>
      </w:r>
    </w:p>
    <w:p w:rsidR="009543BC" w:rsidRPr="00C00A8D" w:rsidRDefault="009543BC" w:rsidP="009543BC">
      <w:pPr>
        <w:spacing w:line="400" w:lineRule="exact"/>
        <w:ind w:leftChars="300" w:left="850" w:hangingChars="100" w:hanging="220"/>
        <w:contextualSpacing/>
        <w:rPr>
          <w:rFonts w:asciiTheme="majorEastAsia" w:eastAsiaTheme="majorEastAsia" w:hAnsiTheme="majorEastAsia" w:cs="メイリオ"/>
          <w:sz w:val="22"/>
        </w:rPr>
      </w:pPr>
      <w:r w:rsidRPr="00C00A8D">
        <w:rPr>
          <w:rFonts w:asciiTheme="majorEastAsia" w:eastAsiaTheme="majorEastAsia" w:hAnsiTheme="majorEastAsia" w:cs="メイリオ" w:hint="eastAsia"/>
          <w:sz w:val="22"/>
        </w:rPr>
        <w:t>※メール提出の場合、宛先は下記【提出・問合先】のメールアドレスに、件名を「</w:t>
      </w:r>
      <w:r w:rsidR="000C7165">
        <w:rPr>
          <w:rFonts w:asciiTheme="majorEastAsia" w:eastAsiaTheme="majorEastAsia" w:hAnsiTheme="majorEastAsia" w:cs="メイリオ" w:hint="eastAsia"/>
          <w:sz w:val="22"/>
        </w:rPr>
        <w:t>上砂川町</w:t>
      </w:r>
      <w:r w:rsidR="00AB329A" w:rsidRPr="00C00A8D">
        <w:rPr>
          <w:rFonts w:asciiTheme="majorEastAsia" w:eastAsiaTheme="majorEastAsia" w:hAnsiTheme="majorEastAsia" w:cs="メイリオ" w:hint="eastAsia"/>
          <w:sz w:val="22"/>
        </w:rPr>
        <w:t>地域プロジェクトマネージャー応募用紙（</w:t>
      </w:r>
      <w:r w:rsidRPr="00C00A8D">
        <w:rPr>
          <w:rFonts w:asciiTheme="majorEastAsia" w:eastAsiaTheme="majorEastAsia" w:hAnsiTheme="majorEastAsia" w:cs="メイリオ" w:hint="eastAsia"/>
          <w:sz w:val="22"/>
        </w:rPr>
        <w:t>履歴書</w:t>
      </w:r>
      <w:r w:rsidR="00AB329A" w:rsidRPr="00C00A8D">
        <w:rPr>
          <w:rFonts w:asciiTheme="majorEastAsia" w:eastAsiaTheme="majorEastAsia" w:hAnsiTheme="majorEastAsia" w:cs="メイリオ" w:hint="eastAsia"/>
          <w:sz w:val="22"/>
        </w:rPr>
        <w:t>）</w:t>
      </w:r>
      <w:r w:rsidRPr="00C00A8D">
        <w:rPr>
          <w:rFonts w:asciiTheme="majorEastAsia" w:eastAsiaTheme="majorEastAsia" w:hAnsiTheme="majorEastAsia" w:cs="メイリオ" w:hint="eastAsia"/>
          <w:sz w:val="22"/>
        </w:rPr>
        <w:t>提出」として送信してください。</w:t>
      </w:r>
    </w:p>
    <w:p w:rsidR="009543BC" w:rsidRPr="00C00A8D" w:rsidRDefault="009543BC" w:rsidP="009543BC">
      <w:pPr>
        <w:spacing w:line="400" w:lineRule="exact"/>
        <w:rPr>
          <w:rFonts w:asciiTheme="majorEastAsia" w:eastAsiaTheme="majorEastAsia" w:hAnsiTheme="majorEastAsia"/>
          <w:sz w:val="22"/>
        </w:rPr>
      </w:pPr>
    </w:p>
    <w:p w:rsidR="009543BC" w:rsidRPr="00C00A8D" w:rsidRDefault="009543BC" w:rsidP="009543BC">
      <w:pPr>
        <w:spacing w:line="400" w:lineRule="exact"/>
        <w:ind w:leftChars="100" w:left="210"/>
        <w:rPr>
          <w:rFonts w:asciiTheme="majorEastAsia" w:eastAsiaTheme="majorEastAsia" w:hAnsiTheme="majorEastAsia"/>
          <w:sz w:val="22"/>
        </w:rPr>
      </w:pPr>
      <w:r w:rsidRPr="00C00A8D">
        <w:rPr>
          <w:rFonts w:asciiTheme="majorEastAsia" w:eastAsiaTheme="majorEastAsia" w:hAnsiTheme="majorEastAsia" w:hint="eastAsia"/>
          <w:sz w:val="22"/>
        </w:rPr>
        <w:t>２　選考方法</w:t>
      </w:r>
    </w:p>
    <w:p w:rsidR="009543BC" w:rsidRPr="00C00A8D" w:rsidRDefault="009543BC" w:rsidP="009543BC">
      <w:pPr>
        <w:spacing w:line="400" w:lineRule="exact"/>
        <w:ind w:leftChars="200" w:left="420"/>
        <w:rPr>
          <w:rFonts w:asciiTheme="majorEastAsia" w:eastAsiaTheme="majorEastAsia" w:hAnsiTheme="majorEastAsia"/>
          <w:sz w:val="22"/>
        </w:rPr>
      </w:pPr>
      <w:r w:rsidRPr="00C00A8D">
        <w:rPr>
          <w:rFonts w:asciiTheme="majorEastAsia" w:eastAsiaTheme="majorEastAsia" w:hAnsiTheme="majorEastAsia" w:hint="eastAsia"/>
          <w:sz w:val="22"/>
        </w:rPr>
        <w:t>① 第一次選考</w:t>
      </w:r>
    </w:p>
    <w:p w:rsidR="009543BC" w:rsidRPr="00C00A8D" w:rsidRDefault="009543BC" w:rsidP="009543BC">
      <w:pPr>
        <w:spacing w:line="400" w:lineRule="exact"/>
        <w:ind w:leftChars="200" w:left="420" w:firstLineChars="100" w:firstLine="220"/>
        <w:rPr>
          <w:rFonts w:asciiTheme="majorEastAsia" w:eastAsiaTheme="majorEastAsia" w:hAnsiTheme="majorEastAsia"/>
          <w:sz w:val="22"/>
        </w:rPr>
      </w:pPr>
      <w:r w:rsidRPr="00C00A8D">
        <w:rPr>
          <w:rFonts w:asciiTheme="majorEastAsia" w:eastAsiaTheme="majorEastAsia" w:hAnsiTheme="majorEastAsia" w:hint="eastAsia"/>
          <w:sz w:val="22"/>
        </w:rPr>
        <w:t>応募書類受理後、書類選考を行い、その結果を</w:t>
      </w:r>
      <w:r w:rsidR="009068E9">
        <w:rPr>
          <w:rFonts w:asciiTheme="majorEastAsia" w:eastAsiaTheme="majorEastAsia" w:hAnsiTheme="majorEastAsia" w:hint="eastAsia"/>
          <w:sz w:val="22"/>
        </w:rPr>
        <w:t>1</w:t>
      </w:r>
      <w:r w:rsidRPr="00C00A8D">
        <w:rPr>
          <w:rFonts w:asciiTheme="majorEastAsia" w:eastAsiaTheme="majorEastAsia" w:hAnsiTheme="majorEastAsia" w:hint="eastAsia"/>
          <w:sz w:val="22"/>
        </w:rPr>
        <w:t>週間以内に通知します。</w:t>
      </w:r>
    </w:p>
    <w:p w:rsidR="009543BC" w:rsidRPr="00C00A8D" w:rsidRDefault="009543BC" w:rsidP="009543BC">
      <w:pPr>
        <w:spacing w:line="400" w:lineRule="exact"/>
        <w:ind w:leftChars="200" w:left="420"/>
        <w:rPr>
          <w:rFonts w:asciiTheme="majorEastAsia" w:eastAsiaTheme="majorEastAsia" w:hAnsiTheme="majorEastAsia"/>
          <w:sz w:val="22"/>
        </w:rPr>
      </w:pPr>
      <w:r w:rsidRPr="00C00A8D">
        <w:rPr>
          <w:rFonts w:asciiTheme="majorEastAsia" w:eastAsiaTheme="majorEastAsia" w:hAnsiTheme="majorEastAsia" w:hint="eastAsia"/>
          <w:sz w:val="22"/>
        </w:rPr>
        <w:t>② 第二次選考</w:t>
      </w:r>
    </w:p>
    <w:p w:rsidR="009543BC" w:rsidRPr="00C00A8D" w:rsidRDefault="009543BC" w:rsidP="009543BC">
      <w:pPr>
        <w:spacing w:line="400" w:lineRule="exact"/>
        <w:ind w:leftChars="200" w:left="420" w:firstLineChars="100" w:firstLine="220"/>
        <w:rPr>
          <w:rFonts w:asciiTheme="majorEastAsia" w:eastAsiaTheme="majorEastAsia" w:hAnsiTheme="majorEastAsia"/>
          <w:sz w:val="22"/>
        </w:rPr>
      </w:pPr>
      <w:r w:rsidRPr="00C00A8D">
        <w:rPr>
          <w:rFonts w:asciiTheme="majorEastAsia" w:eastAsiaTheme="majorEastAsia" w:hAnsiTheme="majorEastAsia" w:hint="eastAsia"/>
          <w:sz w:val="22"/>
        </w:rPr>
        <w:t>第一次選考の合格者を対象に面接を行います。</w:t>
      </w:r>
    </w:p>
    <w:p w:rsidR="009543BC" w:rsidRPr="00C00A8D" w:rsidRDefault="009543BC" w:rsidP="009543BC">
      <w:pPr>
        <w:spacing w:line="400" w:lineRule="exact"/>
        <w:ind w:leftChars="200" w:left="420" w:firstLineChars="100" w:firstLine="220"/>
        <w:rPr>
          <w:rFonts w:asciiTheme="majorEastAsia" w:eastAsiaTheme="majorEastAsia" w:hAnsiTheme="majorEastAsia"/>
          <w:sz w:val="22"/>
        </w:rPr>
      </w:pPr>
      <w:r w:rsidRPr="00C00A8D">
        <w:rPr>
          <w:rFonts w:asciiTheme="majorEastAsia" w:eastAsiaTheme="majorEastAsia" w:hAnsiTheme="majorEastAsia" w:hint="eastAsia"/>
          <w:sz w:val="22"/>
        </w:rPr>
        <w:t>※面接日</w:t>
      </w:r>
      <w:r w:rsidR="009068E9">
        <w:rPr>
          <w:rFonts w:asciiTheme="majorEastAsia" w:eastAsiaTheme="majorEastAsia" w:hAnsiTheme="majorEastAsia" w:hint="eastAsia"/>
          <w:sz w:val="22"/>
        </w:rPr>
        <w:t>は令和５年７月２１日（金）を予定しております</w:t>
      </w:r>
      <w:r w:rsidRPr="00C00A8D">
        <w:rPr>
          <w:rFonts w:asciiTheme="majorEastAsia" w:eastAsiaTheme="majorEastAsia" w:hAnsiTheme="majorEastAsia" w:hint="eastAsia"/>
          <w:sz w:val="22"/>
        </w:rPr>
        <w:t>。</w:t>
      </w:r>
    </w:p>
    <w:p w:rsidR="009543BC" w:rsidRPr="00C00A8D" w:rsidRDefault="009543BC" w:rsidP="00BC513D">
      <w:pPr>
        <w:spacing w:line="400" w:lineRule="exact"/>
        <w:ind w:leftChars="100" w:left="210" w:firstLineChars="200" w:firstLine="440"/>
        <w:rPr>
          <w:rFonts w:asciiTheme="majorEastAsia" w:eastAsiaTheme="majorEastAsia" w:hAnsiTheme="majorEastAsia"/>
          <w:sz w:val="22"/>
        </w:rPr>
      </w:pPr>
      <w:r w:rsidRPr="00C00A8D">
        <w:rPr>
          <w:rFonts w:asciiTheme="majorEastAsia" w:eastAsiaTheme="majorEastAsia" w:hAnsiTheme="majorEastAsia" w:hint="eastAsia"/>
          <w:sz w:val="22"/>
        </w:rPr>
        <w:t>※面接のために必要となる交通費等は自己負担となります。</w:t>
      </w:r>
    </w:p>
    <w:p w:rsidR="009543BC" w:rsidRPr="00C00A8D" w:rsidRDefault="009543BC" w:rsidP="009543BC">
      <w:pPr>
        <w:spacing w:line="400" w:lineRule="exact"/>
        <w:ind w:leftChars="200" w:left="420"/>
        <w:rPr>
          <w:rFonts w:asciiTheme="majorEastAsia" w:eastAsiaTheme="majorEastAsia" w:hAnsiTheme="majorEastAsia"/>
          <w:sz w:val="22"/>
        </w:rPr>
      </w:pPr>
      <w:r w:rsidRPr="00C00A8D">
        <w:rPr>
          <w:rFonts w:asciiTheme="majorEastAsia" w:eastAsiaTheme="majorEastAsia" w:hAnsiTheme="majorEastAsia" w:hint="eastAsia"/>
          <w:sz w:val="22"/>
        </w:rPr>
        <w:t>③ 選考結果</w:t>
      </w:r>
    </w:p>
    <w:p w:rsidR="009543BC" w:rsidRPr="00C00A8D" w:rsidRDefault="009543BC" w:rsidP="009543BC">
      <w:pPr>
        <w:spacing w:line="400" w:lineRule="exact"/>
        <w:ind w:leftChars="100" w:left="210" w:firstLineChars="200" w:firstLine="440"/>
        <w:rPr>
          <w:rFonts w:asciiTheme="majorEastAsia" w:eastAsiaTheme="majorEastAsia" w:hAnsiTheme="majorEastAsia"/>
          <w:sz w:val="22"/>
        </w:rPr>
      </w:pPr>
      <w:r w:rsidRPr="00C00A8D">
        <w:rPr>
          <w:rFonts w:asciiTheme="majorEastAsia" w:eastAsiaTheme="majorEastAsia" w:hAnsiTheme="majorEastAsia" w:hint="eastAsia"/>
          <w:sz w:val="22"/>
        </w:rPr>
        <w:t>第二次選考の結果は対象者に通知します。</w:t>
      </w:r>
    </w:p>
    <w:p w:rsidR="009543BC" w:rsidRPr="00C00A8D" w:rsidRDefault="009543BC" w:rsidP="009543BC">
      <w:pPr>
        <w:spacing w:line="400" w:lineRule="exact"/>
        <w:rPr>
          <w:rFonts w:asciiTheme="majorEastAsia" w:eastAsiaTheme="majorEastAsia" w:hAnsiTheme="majorEastAsia"/>
          <w:sz w:val="22"/>
        </w:rPr>
      </w:pPr>
    </w:p>
    <w:p w:rsidR="009543BC" w:rsidRPr="00C00A8D" w:rsidRDefault="009543BC" w:rsidP="009543BC">
      <w:pPr>
        <w:spacing w:line="400" w:lineRule="exact"/>
        <w:rPr>
          <w:rFonts w:asciiTheme="majorEastAsia" w:eastAsiaTheme="majorEastAsia" w:hAnsiTheme="majorEastAsia"/>
          <w:sz w:val="22"/>
        </w:rPr>
      </w:pPr>
      <w:r w:rsidRPr="00C00A8D">
        <w:rPr>
          <w:rFonts w:asciiTheme="majorEastAsia" w:eastAsiaTheme="majorEastAsia" w:hAnsiTheme="majorEastAsia" w:hint="eastAsia"/>
          <w:sz w:val="22"/>
        </w:rPr>
        <w:t>【提出・問合先】</w:t>
      </w:r>
    </w:p>
    <w:p w:rsidR="009543BC" w:rsidRPr="00C00A8D" w:rsidRDefault="009543BC" w:rsidP="009543BC">
      <w:pPr>
        <w:spacing w:line="400" w:lineRule="exact"/>
        <w:ind w:leftChars="100" w:left="210"/>
        <w:rPr>
          <w:rFonts w:asciiTheme="majorEastAsia" w:eastAsiaTheme="majorEastAsia" w:hAnsiTheme="majorEastAsia"/>
          <w:sz w:val="22"/>
        </w:rPr>
      </w:pPr>
      <w:r w:rsidRPr="00C00A8D">
        <w:rPr>
          <w:rFonts w:asciiTheme="majorEastAsia" w:eastAsiaTheme="majorEastAsia" w:hAnsiTheme="majorEastAsia" w:hint="eastAsia"/>
          <w:sz w:val="22"/>
        </w:rPr>
        <w:t>〒</w:t>
      </w:r>
      <w:r w:rsidRPr="00C00A8D">
        <w:rPr>
          <w:rFonts w:asciiTheme="majorEastAsia" w:eastAsiaTheme="majorEastAsia" w:hAnsiTheme="majorEastAsia"/>
          <w:sz w:val="22"/>
        </w:rPr>
        <w:t>0</w:t>
      </w:r>
      <w:r w:rsidR="00C63216">
        <w:rPr>
          <w:rFonts w:asciiTheme="majorEastAsia" w:eastAsiaTheme="majorEastAsia" w:hAnsiTheme="majorEastAsia" w:hint="eastAsia"/>
          <w:sz w:val="22"/>
        </w:rPr>
        <w:t>73</w:t>
      </w:r>
      <w:r w:rsidRPr="00C00A8D">
        <w:rPr>
          <w:rFonts w:asciiTheme="majorEastAsia" w:eastAsiaTheme="majorEastAsia" w:hAnsiTheme="majorEastAsia"/>
          <w:sz w:val="22"/>
        </w:rPr>
        <w:t>-</w:t>
      </w:r>
      <w:r w:rsidR="00C63216">
        <w:rPr>
          <w:rFonts w:asciiTheme="majorEastAsia" w:eastAsiaTheme="majorEastAsia" w:hAnsiTheme="majorEastAsia" w:hint="eastAsia"/>
          <w:sz w:val="22"/>
        </w:rPr>
        <w:t>02</w:t>
      </w:r>
      <w:r w:rsidRPr="00C00A8D">
        <w:rPr>
          <w:rFonts w:asciiTheme="majorEastAsia" w:eastAsiaTheme="majorEastAsia" w:hAnsiTheme="majorEastAsia"/>
          <w:sz w:val="22"/>
        </w:rPr>
        <w:t>92</w:t>
      </w:r>
      <w:r w:rsidRPr="00C00A8D">
        <w:rPr>
          <w:rFonts w:asciiTheme="majorEastAsia" w:eastAsiaTheme="majorEastAsia" w:hAnsiTheme="majorEastAsia" w:hint="eastAsia"/>
          <w:sz w:val="22"/>
        </w:rPr>
        <w:t xml:space="preserve">　北海道</w:t>
      </w:r>
      <w:r w:rsidR="00C63216">
        <w:rPr>
          <w:rFonts w:asciiTheme="majorEastAsia" w:eastAsiaTheme="majorEastAsia" w:hAnsiTheme="majorEastAsia" w:hint="eastAsia"/>
          <w:sz w:val="22"/>
        </w:rPr>
        <w:t>空知郡上砂川町字上砂川町40番地10（中央北1条5丁目１番7号）</w:t>
      </w:r>
    </w:p>
    <w:p w:rsidR="009543BC" w:rsidRPr="00C00A8D" w:rsidRDefault="00C63216" w:rsidP="009543BC">
      <w:pPr>
        <w:spacing w:line="400" w:lineRule="exact"/>
        <w:ind w:leftChars="100" w:left="210"/>
        <w:rPr>
          <w:rFonts w:asciiTheme="majorEastAsia" w:eastAsiaTheme="majorEastAsia" w:hAnsiTheme="majorEastAsia"/>
          <w:sz w:val="22"/>
        </w:rPr>
      </w:pPr>
      <w:r>
        <w:rPr>
          <w:rFonts w:asciiTheme="majorEastAsia" w:eastAsiaTheme="majorEastAsia" w:hAnsiTheme="majorEastAsia" w:hint="eastAsia"/>
          <w:sz w:val="22"/>
        </w:rPr>
        <w:t>上砂川町役場</w:t>
      </w:r>
      <w:r w:rsidR="009543BC" w:rsidRPr="00C00A8D">
        <w:rPr>
          <w:rFonts w:asciiTheme="majorEastAsia" w:eastAsiaTheme="majorEastAsia" w:hAnsiTheme="majorEastAsia" w:hint="eastAsia"/>
          <w:sz w:val="22"/>
        </w:rPr>
        <w:t xml:space="preserve">　</w:t>
      </w:r>
      <w:r w:rsidR="00BC513D" w:rsidRPr="00C00A8D">
        <w:rPr>
          <w:rFonts w:asciiTheme="majorEastAsia" w:eastAsiaTheme="majorEastAsia" w:hAnsiTheme="majorEastAsia" w:hint="eastAsia"/>
          <w:sz w:val="22"/>
        </w:rPr>
        <w:t>企画課</w:t>
      </w:r>
      <w:r w:rsidR="00AB329A" w:rsidRPr="00C00A8D">
        <w:rPr>
          <w:rFonts w:asciiTheme="majorEastAsia" w:eastAsiaTheme="majorEastAsia" w:hAnsiTheme="majorEastAsia" w:hint="eastAsia"/>
          <w:sz w:val="22"/>
        </w:rPr>
        <w:t>企画</w:t>
      </w:r>
      <w:r>
        <w:rPr>
          <w:rFonts w:asciiTheme="majorEastAsia" w:eastAsiaTheme="majorEastAsia" w:hAnsiTheme="majorEastAsia" w:hint="eastAsia"/>
          <w:sz w:val="22"/>
        </w:rPr>
        <w:t>振興</w:t>
      </w:r>
      <w:r w:rsidR="009543BC" w:rsidRPr="00C00A8D">
        <w:rPr>
          <w:rFonts w:asciiTheme="majorEastAsia" w:eastAsiaTheme="majorEastAsia" w:hAnsiTheme="majorEastAsia" w:hint="eastAsia"/>
          <w:sz w:val="22"/>
        </w:rPr>
        <w:t>係</w:t>
      </w:r>
    </w:p>
    <w:p w:rsidR="009543BC" w:rsidRPr="00C00A8D" w:rsidRDefault="009543BC" w:rsidP="009543BC">
      <w:pPr>
        <w:spacing w:line="400" w:lineRule="exact"/>
        <w:ind w:leftChars="100" w:left="210"/>
        <w:rPr>
          <w:rFonts w:asciiTheme="majorEastAsia" w:eastAsiaTheme="majorEastAsia" w:hAnsiTheme="majorEastAsia"/>
          <w:sz w:val="22"/>
        </w:rPr>
      </w:pPr>
      <w:r w:rsidRPr="00C00A8D">
        <w:rPr>
          <w:rFonts w:asciiTheme="majorEastAsia" w:eastAsiaTheme="majorEastAsia" w:hAnsiTheme="majorEastAsia" w:hint="eastAsia"/>
          <w:sz w:val="22"/>
        </w:rPr>
        <w:t>電話</w:t>
      </w:r>
      <w:r w:rsidRPr="00C00A8D">
        <w:rPr>
          <w:rFonts w:asciiTheme="majorEastAsia" w:eastAsiaTheme="majorEastAsia" w:hAnsiTheme="majorEastAsia"/>
          <w:sz w:val="22"/>
        </w:rPr>
        <w:t>012</w:t>
      </w:r>
      <w:r w:rsidR="00C63216">
        <w:rPr>
          <w:rFonts w:asciiTheme="majorEastAsia" w:eastAsiaTheme="majorEastAsia" w:hAnsiTheme="majorEastAsia" w:hint="eastAsia"/>
          <w:sz w:val="22"/>
        </w:rPr>
        <w:t>5</w:t>
      </w:r>
      <w:r w:rsidRPr="00C00A8D">
        <w:rPr>
          <w:rFonts w:asciiTheme="majorEastAsia" w:eastAsiaTheme="majorEastAsia" w:hAnsiTheme="majorEastAsia"/>
          <w:sz w:val="22"/>
        </w:rPr>
        <w:t>-</w:t>
      </w:r>
      <w:r w:rsidR="00C63216">
        <w:rPr>
          <w:rFonts w:asciiTheme="majorEastAsia" w:eastAsiaTheme="majorEastAsia" w:hAnsiTheme="majorEastAsia" w:hint="eastAsia"/>
          <w:sz w:val="22"/>
        </w:rPr>
        <w:t>62</w:t>
      </w:r>
      <w:r w:rsidRPr="00C00A8D">
        <w:rPr>
          <w:rFonts w:asciiTheme="majorEastAsia" w:eastAsiaTheme="majorEastAsia" w:hAnsiTheme="majorEastAsia"/>
          <w:sz w:val="22"/>
        </w:rPr>
        <w:t>-</w:t>
      </w:r>
      <w:r w:rsidR="00C63216">
        <w:rPr>
          <w:rFonts w:asciiTheme="majorEastAsia" w:eastAsiaTheme="majorEastAsia" w:hAnsiTheme="majorEastAsia" w:hint="eastAsia"/>
          <w:sz w:val="22"/>
        </w:rPr>
        <w:t>2223</w:t>
      </w:r>
      <w:r w:rsidRPr="00C00A8D">
        <w:rPr>
          <w:rFonts w:asciiTheme="majorEastAsia" w:eastAsiaTheme="majorEastAsia" w:hAnsiTheme="majorEastAsia" w:hint="eastAsia"/>
          <w:sz w:val="22"/>
        </w:rPr>
        <w:t>（</w:t>
      </w:r>
      <w:r w:rsidR="00C63216">
        <w:rPr>
          <w:rFonts w:asciiTheme="majorEastAsia" w:eastAsiaTheme="majorEastAsia" w:hAnsiTheme="majorEastAsia" w:hint="eastAsia"/>
          <w:sz w:val="22"/>
        </w:rPr>
        <w:t>企画課直通</w:t>
      </w:r>
      <w:r w:rsidRPr="00C00A8D">
        <w:rPr>
          <w:rFonts w:asciiTheme="majorEastAsia" w:eastAsiaTheme="majorEastAsia" w:hAnsiTheme="majorEastAsia" w:hint="eastAsia"/>
          <w:sz w:val="22"/>
        </w:rPr>
        <w:t>）</w:t>
      </w:r>
    </w:p>
    <w:p w:rsidR="003B6954" w:rsidRPr="00C00A8D" w:rsidRDefault="009543BC" w:rsidP="009543BC">
      <w:pPr>
        <w:spacing w:line="400" w:lineRule="exact"/>
        <w:ind w:leftChars="100" w:left="210" w:firstLineChars="50" w:firstLine="110"/>
        <w:rPr>
          <w:rFonts w:asciiTheme="majorEastAsia" w:eastAsiaTheme="majorEastAsia" w:hAnsiTheme="majorEastAsia" w:cs="メイリオ"/>
          <w:sz w:val="22"/>
        </w:rPr>
      </w:pPr>
      <w:r w:rsidRPr="00C00A8D">
        <w:rPr>
          <w:rFonts w:asciiTheme="majorEastAsia" w:eastAsiaTheme="majorEastAsia" w:hAnsiTheme="majorEastAsia" w:hint="eastAsia"/>
          <w:sz w:val="22"/>
        </w:rPr>
        <w:t>E</w:t>
      </w:r>
      <w:r w:rsidRPr="00C00A8D">
        <w:rPr>
          <w:rFonts w:asciiTheme="majorEastAsia" w:eastAsiaTheme="majorEastAsia" w:hAnsiTheme="majorEastAsia"/>
          <w:sz w:val="22"/>
        </w:rPr>
        <w:t>-mail:</w:t>
      </w:r>
      <w:r w:rsidR="004D0FB7">
        <w:rPr>
          <w:rFonts w:asciiTheme="majorEastAsia" w:eastAsiaTheme="majorEastAsia" w:hAnsiTheme="majorEastAsia" w:hint="eastAsia"/>
          <w:sz w:val="22"/>
        </w:rPr>
        <w:t>t</w:t>
      </w:r>
      <w:r w:rsidR="004D0FB7">
        <w:rPr>
          <w:rFonts w:asciiTheme="majorEastAsia" w:eastAsiaTheme="majorEastAsia" w:hAnsiTheme="majorEastAsia"/>
          <w:sz w:val="22"/>
        </w:rPr>
        <w:t>subakihara.nobuaki</w:t>
      </w:r>
      <w:r w:rsidRPr="00C00A8D">
        <w:rPr>
          <w:rFonts w:asciiTheme="majorEastAsia" w:eastAsiaTheme="majorEastAsia" w:hAnsiTheme="majorEastAsia"/>
          <w:sz w:val="22"/>
        </w:rPr>
        <w:t>@</w:t>
      </w:r>
      <w:r w:rsidR="004D0FB7">
        <w:rPr>
          <w:rFonts w:asciiTheme="majorEastAsia" w:eastAsiaTheme="majorEastAsia" w:hAnsiTheme="majorEastAsia"/>
          <w:sz w:val="22"/>
        </w:rPr>
        <w:t>town</w:t>
      </w:r>
      <w:r w:rsidRPr="00C00A8D">
        <w:rPr>
          <w:rFonts w:asciiTheme="majorEastAsia" w:eastAsiaTheme="majorEastAsia" w:hAnsiTheme="majorEastAsia"/>
          <w:sz w:val="22"/>
        </w:rPr>
        <w:t>.</w:t>
      </w:r>
      <w:r w:rsidR="004D0FB7">
        <w:rPr>
          <w:rFonts w:asciiTheme="majorEastAsia" w:eastAsiaTheme="majorEastAsia" w:hAnsiTheme="majorEastAsia"/>
          <w:sz w:val="22"/>
        </w:rPr>
        <w:t>kamisunagawa</w:t>
      </w:r>
      <w:r w:rsidRPr="00C00A8D">
        <w:rPr>
          <w:rFonts w:asciiTheme="majorEastAsia" w:eastAsiaTheme="majorEastAsia" w:hAnsiTheme="majorEastAsia"/>
          <w:sz w:val="22"/>
        </w:rPr>
        <w:t>.</w:t>
      </w:r>
      <w:r w:rsidR="004D0FB7">
        <w:rPr>
          <w:rFonts w:asciiTheme="majorEastAsia" w:eastAsiaTheme="majorEastAsia" w:hAnsiTheme="majorEastAsia"/>
          <w:sz w:val="22"/>
        </w:rPr>
        <w:t>lg</w:t>
      </w:r>
      <w:r w:rsidRPr="00C00A8D">
        <w:rPr>
          <w:rFonts w:asciiTheme="majorEastAsia" w:eastAsiaTheme="majorEastAsia" w:hAnsiTheme="majorEastAsia"/>
          <w:sz w:val="22"/>
        </w:rPr>
        <w:t>.jp</w:t>
      </w:r>
    </w:p>
    <w:sectPr w:rsidR="003B6954" w:rsidRPr="00C00A8D" w:rsidSect="00C63216">
      <w:pgSz w:w="11906" w:h="16838" w:code="9"/>
      <w:pgMar w:top="1701" w:right="1134" w:bottom="1588" w:left="1134"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4A6" w:rsidRDefault="00C524A6" w:rsidP="009835C0">
      <w:r>
        <w:separator/>
      </w:r>
    </w:p>
  </w:endnote>
  <w:endnote w:type="continuationSeparator" w:id="0">
    <w:p w:rsidR="00C524A6" w:rsidRDefault="00C524A6" w:rsidP="0098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4A6" w:rsidRDefault="00C524A6" w:rsidP="009835C0">
      <w:r>
        <w:separator/>
      </w:r>
    </w:p>
  </w:footnote>
  <w:footnote w:type="continuationSeparator" w:id="0">
    <w:p w:rsidR="00C524A6" w:rsidRDefault="00C524A6" w:rsidP="00983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D8F"/>
    <w:multiLevelType w:val="hybridMultilevel"/>
    <w:tmpl w:val="B86EFE68"/>
    <w:lvl w:ilvl="0" w:tplc="9BCA2354">
      <w:start w:val="1"/>
      <w:numFmt w:val="decimalEnclosedCircle"/>
      <w:lvlText w:val="%1"/>
      <w:lvlJc w:val="left"/>
      <w:pPr>
        <w:ind w:left="360" w:hanging="360"/>
      </w:pPr>
      <w:rPr>
        <w:rFonts w:asciiTheme="minorHAnsi" w:eastAsia="メイリオ"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27A7F"/>
    <w:multiLevelType w:val="hybridMultilevel"/>
    <w:tmpl w:val="D7FC6462"/>
    <w:lvl w:ilvl="0" w:tplc="E5883E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865A3C"/>
    <w:multiLevelType w:val="hybridMultilevel"/>
    <w:tmpl w:val="EE52533E"/>
    <w:lvl w:ilvl="0" w:tplc="12C8D168">
      <w:numFmt w:val="bullet"/>
      <w:lvlText w:val="※"/>
      <w:lvlJc w:val="left"/>
      <w:pPr>
        <w:ind w:left="640" w:hanging="420"/>
      </w:pPr>
      <w:rPr>
        <w:rFonts w:ascii="メイリオ" w:eastAsia="メイリオ" w:hAnsi="メイリオ" w:cs="メイリオ" w:hint="eastAsia"/>
      </w:rPr>
    </w:lvl>
    <w:lvl w:ilvl="1" w:tplc="0409000B" w:tentative="1">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925016E"/>
    <w:multiLevelType w:val="hybridMultilevel"/>
    <w:tmpl w:val="060A1382"/>
    <w:lvl w:ilvl="0" w:tplc="2C5C1BE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CAE225C"/>
    <w:multiLevelType w:val="hybridMultilevel"/>
    <w:tmpl w:val="30883922"/>
    <w:lvl w:ilvl="0" w:tplc="D340D43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D40872"/>
    <w:multiLevelType w:val="hybridMultilevel"/>
    <w:tmpl w:val="77D24642"/>
    <w:lvl w:ilvl="0" w:tplc="B70607E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1EE1B70"/>
    <w:multiLevelType w:val="hybridMultilevel"/>
    <w:tmpl w:val="22B27D56"/>
    <w:lvl w:ilvl="0" w:tplc="5B78A88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B8A28B2"/>
    <w:multiLevelType w:val="hybridMultilevel"/>
    <w:tmpl w:val="E700A860"/>
    <w:lvl w:ilvl="0" w:tplc="62DE60B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FB35074"/>
    <w:multiLevelType w:val="hybridMultilevel"/>
    <w:tmpl w:val="3136658E"/>
    <w:lvl w:ilvl="0" w:tplc="0ABC08CE">
      <w:start w:val="1"/>
      <w:numFmt w:val="decimalEnclosedCircle"/>
      <w:lvlText w:val="%1"/>
      <w:lvlJc w:val="left"/>
      <w:pPr>
        <w:ind w:left="656" w:hanging="43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225602E5"/>
    <w:multiLevelType w:val="hybridMultilevel"/>
    <w:tmpl w:val="B3FEC8A2"/>
    <w:lvl w:ilvl="0" w:tplc="30BE79F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3331174"/>
    <w:multiLevelType w:val="hybridMultilevel"/>
    <w:tmpl w:val="613224DA"/>
    <w:lvl w:ilvl="0" w:tplc="4F42228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63E4F85"/>
    <w:multiLevelType w:val="hybridMultilevel"/>
    <w:tmpl w:val="3484FCC8"/>
    <w:lvl w:ilvl="0" w:tplc="3D10DE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A356024"/>
    <w:multiLevelType w:val="hybridMultilevel"/>
    <w:tmpl w:val="613224DA"/>
    <w:lvl w:ilvl="0" w:tplc="4F42228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2BDB3893"/>
    <w:multiLevelType w:val="hybridMultilevel"/>
    <w:tmpl w:val="B9AECCA2"/>
    <w:lvl w:ilvl="0" w:tplc="FF68D7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0E9265B"/>
    <w:multiLevelType w:val="hybridMultilevel"/>
    <w:tmpl w:val="D54A0DB0"/>
    <w:lvl w:ilvl="0" w:tplc="88EAEE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6D7F1E"/>
    <w:multiLevelType w:val="hybridMultilevel"/>
    <w:tmpl w:val="1062FB74"/>
    <w:lvl w:ilvl="0" w:tplc="2DE05618">
      <w:start w:val="1"/>
      <w:numFmt w:val="decimalEnclosedCircle"/>
      <w:lvlText w:val="%1"/>
      <w:lvlJc w:val="left"/>
      <w:pPr>
        <w:ind w:left="360" w:hanging="360"/>
      </w:pPr>
      <w:rPr>
        <w:rFonts w:hint="default"/>
      </w:rPr>
    </w:lvl>
    <w:lvl w:ilvl="1" w:tplc="568CD4D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B828F7"/>
    <w:multiLevelType w:val="hybridMultilevel"/>
    <w:tmpl w:val="318C1C74"/>
    <w:lvl w:ilvl="0" w:tplc="E53262D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81A7469"/>
    <w:multiLevelType w:val="hybridMultilevel"/>
    <w:tmpl w:val="62B43032"/>
    <w:lvl w:ilvl="0" w:tplc="04090011">
      <w:start w:val="1"/>
      <w:numFmt w:val="decimalEnclosedCircle"/>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9CC7DF9"/>
    <w:multiLevelType w:val="hybridMultilevel"/>
    <w:tmpl w:val="404E78B0"/>
    <w:lvl w:ilvl="0" w:tplc="CC068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D60ED6"/>
    <w:multiLevelType w:val="hybridMultilevel"/>
    <w:tmpl w:val="0A0CD760"/>
    <w:lvl w:ilvl="0" w:tplc="1A4C4F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31C186E"/>
    <w:multiLevelType w:val="hybridMultilevel"/>
    <w:tmpl w:val="FCDE7AC2"/>
    <w:lvl w:ilvl="0" w:tplc="B0E85EB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3791492"/>
    <w:multiLevelType w:val="hybridMultilevel"/>
    <w:tmpl w:val="95148810"/>
    <w:lvl w:ilvl="0" w:tplc="4F969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0471E1"/>
    <w:multiLevelType w:val="hybridMultilevel"/>
    <w:tmpl w:val="613224DA"/>
    <w:lvl w:ilvl="0" w:tplc="4F42228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C1A0995"/>
    <w:multiLevelType w:val="hybridMultilevel"/>
    <w:tmpl w:val="95A44FB2"/>
    <w:lvl w:ilvl="0" w:tplc="DA36CA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63D47C96"/>
    <w:multiLevelType w:val="hybridMultilevel"/>
    <w:tmpl w:val="DC148D3C"/>
    <w:lvl w:ilvl="0" w:tplc="696026A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81532AD"/>
    <w:multiLevelType w:val="hybridMultilevel"/>
    <w:tmpl w:val="B856387C"/>
    <w:lvl w:ilvl="0" w:tplc="AF76D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A4CF2"/>
    <w:multiLevelType w:val="hybridMultilevel"/>
    <w:tmpl w:val="C7386682"/>
    <w:lvl w:ilvl="0" w:tplc="5EC2C42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6A6F033D"/>
    <w:multiLevelType w:val="hybridMultilevel"/>
    <w:tmpl w:val="D46CABC2"/>
    <w:lvl w:ilvl="0" w:tplc="D8DAB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E119DC"/>
    <w:multiLevelType w:val="hybridMultilevel"/>
    <w:tmpl w:val="45F42B6E"/>
    <w:lvl w:ilvl="0" w:tplc="31527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7D4C05"/>
    <w:multiLevelType w:val="hybridMultilevel"/>
    <w:tmpl w:val="7FE61C3C"/>
    <w:lvl w:ilvl="0" w:tplc="AB9CE99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5D0052C"/>
    <w:multiLevelType w:val="hybridMultilevel"/>
    <w:tmpl w:val="47D63474"/>
    <w:lvl w:ilvl="0" w:tplc="6FB4B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D76221"/>
    <w:multiLevelType w:val="hybridMultilevel"/>
    <w:tmpl w:val="DDF0BC8C"/>
    <w:lvl w:ilvl="0" w:tplc="D20458C2">
      <w:start w:val="1"/>
      <w:numFmt w:val="decimalEnclosedCircle"/>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0"/>
  </w:num>
  <w:num w:numId="3">
    <w:abstractNumId w:val="31"/>
  </w:num>
  <w:num w:numId="4">
    <w:abstractNumId w:val="15"/>
  </w:num>
  <w:num w:numId="5">
    <w:abstractNumId w:val="18"/>
  </w:num>
  <w:num w:numId="6">
    <w:abstractNumId w:val="21"/>
  </w:num>
  <w:num w:numId="7">
    <w:abstractNumId w:val="26"/>
  </w:num>
  <w:num w:numId="8">
    <w:abstractNumId w:val="1"/>
  </w:num>
  <w:num w:numId="9">
    <w:abstractNumId w:val="27"/>
  </w:num>
  <w:num w:numId="10">
    <w:abstractNumId w:val="22"/>
  </w:num>
  <w:num w:numId="11">
    <w:abstractNumId w:val="7"/>
  </w:num>
  <w:num w:numId="12">
    <w:abstractNumId w:val="29"/>
  </w:num>
  <w:num w:numId="13">
    <w:abstractNumId w:val="9"/>
  </w:num>
  <w:num w:numId="14">
    <w:abstractNumId w:val="6"/>
  </w:num>
  <w:num w:numId="15">
    <w:abstractNumId w:val="4"/>
  </w:num>
  <w:num w:numId="16">
    <w:abstractNumId w:val="24"/>
  </w:num>
  <w:num w:numId="17">
    <w:abstractNumId w:val="3"/>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8"/>
  </w:num>
  <w:num w:numId="22">
    <w:abstractNumId w:val="2"/>
  </w:num>
  <w:num w:numId="23">
    <w:abstractNumId w:val="12"/>
  </w:num>
  <w:num w:numId="24">
    <w:abstractNumId w:val="10"/>
  </w:num>
  <w:num w:numId="25">
    <w:abstractNumId w:val="25"/>
  </w:num>
  <w:num w:numId="26">
    <w:abstractNumId w:val="20"/>
  </w:num>
  <w:num w:numId="27">
    <w:abstractNumId w:val="19"/>
  </w:num>
  <w:num w:numId="28">
    <w:abstractNumId w:val="28"/>
  </w:num>
  <w:num w:numId="29">
    <w:abstractNumId w:val="23"/>
  </w:num>
  <w:num w:numId="30">
    <w:abstractNumId w:val="14"/>
  </w:num>
  <w:num w:numId="31">
    <w:abstractNumId w:val="16"/>
  </w:num>
  <w:num w:numId="32">
    <w:abstractNumId w:val="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5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1C"/>
    <w:rsid w:val="00000890"/>
    <w:rsid w:val="000014C2"/>
    <w:rsid w:val="00002E73"/>
    <w:rsid w:val="00020A4E"/>
    <w:rsid w:val="00023C47"/>
    <w:rsid w:val="000355E9"/>
    <w:rsid w:val="00042398"/>
    <w:rsid w:val="000467F2"/>
    <w:rsid w:val="00055044"/>
    <w:rsid w:val="0006046C"/>
    <w:rsid w:val="000638F7"/>
    <w:rsid w:val="000A7DE8"/>
    <w:rsid w:val="000B4713"/>
    <w:rsid w:val="000C61D3"/>
    <w:rsid w:val="000C7165"/>
    <w:rsid w:val="000F59C5"/>
    <w:rsid w:val="00137E11"/>
    <w:rsid w:val="001675D1"/>
    <w:rsid w:val="00181523"/>
    <w:rsid w:val="001E1C54"/>
    <w:rsid w:val="001E63BA"/>
    <w:rsid w:val="001F6F75"/>
    <w:rsid w:val="001F7D57"/>
    <w:rsid w:val="002052FF"/>
    <w:rsid w:val="00240048"/>
    <w:rsid w:val="0024795C"/>
    <w:rsid w:val="00253D2C"/>
    <w:rsid w:val="00255BB5"/>
    <w:rsid w:val="0026415A"/>
    <w:rsid w:val="00283FCE"/>
    <w:rsid w:val="0028619B"/>
    <w:rsid w:val="00293007"/>
    <w:rsid w:val="002A0D66"/>
    <w:rsid w:val="002B28BB"/>
    <w:rsid w:val="002C7F1C"/>
    <w:rsid w:val="002D680B"/>
    <w:rsid w:val="002F5DB3"/>
    <w:rsid w:val="00307217"/>
    <w:rsid w:val="00314638"/>
    <w:rsid w:val="003162EE"/>
    <w:rsid w:val="00342C1C"/>
    <w:rsid w:val="00346A12"/>
    <w:rsid w:val="00386BF6"/>
    <w:rsid w:val="00386ED8"/>
    <w:rsid w:val="003B35A7"/>
    <w:rsid w:val="003B6954"/>
    <w:rsid w:val="003B6FEC"/>
    <w:rsid w:val="003C0A36"/>
    <w:rsid w:val="0042620E"/>
    <w:rsid w:val="00441E0D"/>
    <w:rsid w:val="004557D3"/>
    <w:rsid w:val="00483BE1"/>
    <w:rsid w:val="00491187"/>
    <w:rsid w:val="004A109D"/>
    <w:rsid w:val="004B7BE2"/>
    <w:rsid w:val="004B7E43"/>
    <w:rsid w:val="004C499B"/>
    <w:rsid w:val="004C7189"/>
    <w:rsid w:val="004D0FB7"/>
    <w:rsid w:val="0054777A"/>
    <w:rsid w:val="00551A08"/>
    <w:rsid w:val="00555160"/>
    <w:rsid w:val="0056616D"/>
    <w:rsid w:val="005864FA"/>
    <w:rsid w:val="005A58A2"/>
    <w:rsid w:val="005B1593"/>
    <w:rsid w:val="005B32A2"/>
    <w:rsid w:val="005F005A"/>
    <w:rsid w:val="00614DEE"/>
    <w:rsid w:val="00622DD9"/>
    <w:rsid w:val="0068784B"/>
    <w:rsid w:val="00687D68"/>
    <w:rsid w:val="006A5F5A"/>
    <w:rsid w:val="006B23CA"/>
    <w:rsid w:val="006C5EE5"/>
    <w:rsid w:val="006D33FB"/>
    <w:rsid w:val="006D537A"/>
    <w:rsid w:val="007113A8"/>
    <w:rsid w:val="00730BE1"/>
    <w:rsid w:val="007468BE"/>
    <w:rsid w:val="00754BA2"/>
    <w:rsid w:val="00761EEA"/>
    <w:rsid w:val="00771723"/>
    <w:rsid w:val="007838B0"/>
    <w:rsid w:val="00800BDC"/>
    <w:rsid w:val="0080104F"/>
    <w:rsid w:val="00817F19"/>
    <w:rsid w:val="00820340"/>
    <w:rsid w:val="008374C0"/>
    <w:rsid w:val="00864989"/>
    <w:rsid w:val="00890497"/>
    <w:rsid w:val="00895AFF"/>
    <w:rsid w:val="00897570"/>
    <w:rsid w:val="008A2161"/>
    <w:rsid w:val="008A7F10"/>
    <w:rsid w:val="008B1360"/>
    <w:rsid w:val="008F1293"/>
    <w:rsid w:val="008F6DBA"/>
    <w:rsid w:val="009068E9"/>
    <w:rsid w:val="00906DDB"/>
    <w:rsid w:val="00907A9D"/>
    <w:rsid w:val="00915FFE"/>
    <w:rsid w:val="009316A7"/>
    <w:rsid w:val="00943CBD"/>
    <w:rsid w:val="0095287B"/>
    <w:rsid w:val="009543BC"/>
    <w:rsid w:val="00957C7F"/>
    <w:rsid w:val="009835C0"/>
    <w:rsid w:val="00A31FE1"/>
    <w:rsid w:val="00AA2949"/>
    <w:rsid w:val="00AB15D7"/>
    <w:rsid w:val="00AB329A"/>
    <w:rsid w:val="00AC2769"/>
    <w:rsid w:val="00B0576B"/>
    <w:rsid w:val="00B529B1"/>
    <w:rsid w:val="00B6355E"/>
    <w:rsid w:val="00B660CB"/>
    <w:rsid w:val="00BA7653"/>
    <w:rsid w:val="00BB35B8"/>
    <w:rsid w:val="00BB4934"/>
    <w:rsid w:val="00BC0C69"/>
    <w:rsid w:val="00BC20A1"/>
    <w:rsid w:val="00BC513D"/>
    <w:rsid w:val="00BD1CDF"/>
    <w:rsid w:val="00BF5997"/>
    <w:rsid w:val="00C00A8D"/>
    <w:rsid w:val="00C07E01"/>
    <w:rsid w:val="00C25FFC"/>
    <w:rsid w:val="00C5133B"/>
    <w:rsid w:val="00C524A6"/>
    <w:rsid w:val="00C55560"/>
    <w:rsid w:val="00C63216"/>
    <w:rsid w:val="00C674DD"/>
    <w:rsid w:val="00C752F8"/>
    <w:rsid w:val="00C86A6F"/>
    <w:rsid w:val="00CA38FA"/>
    <w:rsid w:val="00CA5D5A"/>
    <w:rsid w:val="00CD711C"/>
    <w:rsid w:val="00CE2AAB"/>
    <w:rsid w:val="00CF2B7C"/>
    <w:rsid w:val="00CF64ED"/>
    <w:rsid w:val="00D028AC"/>
    <w:rsid w:val="00D252A8"/>
    <w:rsid w:val="00D33B4D"/>
    <w:rsid w:val="00D62354"/>
    <w:rsid w:val="00D8293C"/>
    <w:rsid w:val="00D860AC"/>
    <w:rsid w:val="00D9649E"/>
    <w:rsid w:val="00DA760B"/>
    <w:rsid w:val="00E32596"/>
    <w:rsid w:val="00E501A5"/>
    <w:rsid w:val="00E75540"/>
    <w:rsid w:val="00EB1827"/>
    <w:rsid w:val="00EC5D1E"/>
    <w:rsid w:val="00ED6479"/>
    <w:rsid w:val="00EF3025"/>
    <w:rsid w:val="00F05BF5"/>
    <w:rsid w:val="00F15D7B"/>
    <w:rsid w:val="00F46740"/>
    <w:rsid w:val="00F7289D"/>
    <w:rsid w:val="00F770DD"/>
    <w:rsid w:val="00F82140"/>
    <w:rsid w:val="00F92A7A"/>
    <w:rsid w:val="00FA56CC"/>
    <w:rsid w:val="00FB4593"/>
    <w:rsid w:val="00FE232E"/>
    <w:rsid w:val="00FF1984"/>
    <w:rsid w:val="00FF3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C226D3"/>
  <w15:docId w15:val="{FD257F50-93B5-4A0C-86D1-CE128FDE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5C0"/>
    <w:pPr>
      <w:tabs>
        <w:tab w:val="center" w:pos="4252"/>
        <w:tab w:val="right" w:pos="8504"/>
      </w:tabs>
      <w:snapToGrid w:val="0"/>
    </w:pPr>
  </w:style>
  <w:style w:type="character" w:customStyle="1" w:styleId="a4">
    <w:name w:val="ヘッダー (文字)"/>
    <w:basedOn w:val="a0"/>
    <w:link w:val="a3"/>
    <w:uiPriority w:val="99"/>
    <w:rsid w:val="009835C0"/>
  </w:style>
  <w:style w:type="paragraph" w:styleId="a5">
    <w:name w:val="footer"/>
    <w:basedOn w:val="a"/>
    <w:link w:val="a6"/>
    <w:uiPriority w:val="99"/>
    <w:unhideWhenUsed/>
    <w:rsid w:val="009835C0"/>
    <w:pPr>
      <w:tabs>
        <w:tab w:val="center" w:pos="4252"/>
        <w:tab w:val="right" w:pos="8504"/>
      </w:tabs>
      <w:snapToGrid w:val="0"/>
    </w:pPr>
  </w:style>
  <w:style w:type="character" w:customStyle="1" w:styleId="a6">
    <w:name w:val="フッター (文字)"/>
    <w:basedOn w:val="a0"/>
    <w:link w:val="a5"/>
    <w:uiPriority w:val="99"/>
    <w:rsid w:val="009835C0"/>
  </w:style>
  <w:style w:type="paragraph" w:styleId="a7">
    <w:name w:val="List Paragraph"/>
    <w:basedOn w:val="a"/>
    <w:uiPriority w:val="34"/>
    <w:qFormat/>
    <w:rsid w:val="00D028AC"/>
    <w:pPr>
      <w:ind w:leftChars="400" w:left="840"/>
    </w:pPr>
  </w:style>
  <w:style w:type="paragraph" w:styleId="a8">
    <w:name w:val="Balloon Text"/>
    <w:basedOn w:val="a"/>
    <w:link w:val="a9"/>
    <w:uiPriority w:val="99"/>
    <w:semiHidden/>
    <w:unhideWhenUsed/>
    <w:rsid w:val="00137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E11"/>
    <w:rPr>
      <w:rFonts w:asciiTheme="majorHAnsi" w:eastAsiaTheme="majorEastAsia" w:hAnsiTheme="majorHAnsi" w:cstheme="majorBidi"/>
      <w:sz w:val="18"/>
      <w:szCs w:val="18"/>
    </w:rPr>
  </w:style>
  <w:style w:type="character" w:styleId="aa">
    <w:name w:val="Hyperlink"/>
    <w:basedOn w:val="a0"/>
    <w:uiPriority w:val="99"/>
    <w:unhideWhenUsed/>
    <w:rsid w:val="00BF5997"/>
    <w:rPr>
      <w:color w:val="0000FF" w:themeColor="hyperlink"/>
      <w:u w:val="single"/>
    </w:rPr>
  </w:style>
  <w:style w:type="character" w:styleId="ab">
    <w:name w:val="FollowedHyperlink"/>
    <w:basedOn w:val="a0"/>
    <w:uiPriority w:val="99"/>
    <w:semiHidden/>
    <w:unhideWhenUsed/>
    <w:rsid w:val="009528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3A3E-4C0D-44B7-AF56-556B5859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m0495</dc:creator>
  <cp:lastModifiedBy>椿原　信明</cp:lastModifiedBy>
  <cp:revision>49</cp:revision>
  <cp:lastPrinted>2023-06-13T07:39:00Z</cp:lastPrinted>
  <dcterms:created xsi:type="dcterms:W3CDTF">2022-04-05T12:27:00Z</dcterms:created>
  <dcterms:modified xsi:type="dcterms:W3CDTF">2023-06-13T07:39:00Z</dcterms:modified>
</cp:coreProperties>
</file>